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573E" w:rsidRDefault="00ED573E" w:rsidP="00ED573E">
      <w:pPr>
        <w:autoSpaceDE w:val="0"/>
        <w:autoSpaceDN w:val="0"/>
        <w:adjustRightInd w:val="0"/>
        <w:spacing w:after="0" w:line="240" w:lineRule="auto"/>
        <w:rPr>
          <w:b/>
          <w:bCs/>
        </w:rPr>
      </w:pPr>
    </w:p>
    <w:p w:rsidR="00D33EA1" w:rsidRPr="0047275E" w:rsidRDefault="00D33EA1" w:rsidP="001C48F7">
      <w:pPr>
        <w:tabs>
          <w:tab w:val="left" w:pos="284"/>
        </w:tabs>
        <w:autoSpaceDE w:val="0"/>
        <w:autoSpaceDN w:val="0"/>
        <w:adjustRightInd w:val="0"/>
        <w:spacing w:after="100"/>
        <w:ind w:left="284"/>
        <w:rPr>
          <w:b/>
          <w:bCs/>
        </w:rPr>
      </w:pPr>
      <w:r w:rsidRPr="0047275E">
        <w:rPr>
          <w:b/>
          <w:bCs/>
        </w:rPr>
        <w:t>Bundesnetzagentur</w:t>
      </w:r>
      <w:r w:rsidRPr="0047275E">
        <w:rPr>
          <w:b/>
          <w:bCs/>
        </w:rPr>
        <w:br/>
        <w:t>für Elektrizität, Gas, Telekommunikation, Post und Eisenbahnen</w:t>
      </w:r>
      <w:r w:rsidRPr="0047275E">
        <w:rPr>
          <w:b/>
          <w:bCs/>
        </w:rPr>
        <w:br/>
        <w:t>Referat 2</w:t>
      </w:r>
      <w:r w:rsidR="003B6782">
        <w:rPr>
          <w:b/>
          <w:bCs/>
        </w:rPr>
        <w:t>15</w:t>
      </w:r>
      <w:r w:rsidR="003B6782">
        <w:rPr>
          <w:b/>
          <w:bCs/>
        </w:rPr>
        <w:br/>
        <w:t>Canisiusstraße 21</w:t>
      </w:r>
      <w:r w:rsidR="003B6782">
        <w:rPr>
          <w:b/>
          <w:bCs/>
        </w:rPr>
        <w:br/>
        <w:t>55122 Main</w:t>
      </w:r>
      <w:r w:rsidR="003B6782">
        <w:t>z</w:t>
      </w:r>
    </w:p>
    <w:p w:rsidR="003034D2" w:rsidRPr="00834CBC" w:rsidRDefault="003034D2" w:rsidP="009A0EFD">
      <w:pPr>
        <w:autoSpaceDE w:val="0"/>
        <w:autoSpaceDN w:val="0"/>
        <w:adjustRightInd w:val="0"/>
        <w:spacing w:after="0" w:line="240" w:lineRule="auto"/>
        <w:rPr>
          <w:rFonts w:cs="Arial"/>
          <w:bCs/>
        </w:rPr>
      </w:pPr>
    </w:p>
    <w:tbl>
      <w:tblPr>
        <w:tblW w:w="0" w:type="auto"/>
        <w:tblInd w:w="-111" w:type="dxa"/>
        <w:tblLayout w:type="fixed"/>
        <w:tblCellMar>
          <w:left w:w="71" w:type="dxa"/>
          <w:right w:w="71" w:type="dxa"/>
        </w:tblCellMar>
        <w:tblLook w:val="04A0" w:firstRow="1" w:lastRow="0" w:firstColumn="1" w:lastColumn="0" w:noHBand="0" w:noVBand="1"/>
      </w:tblPr>
      <w:tblGrid>
        <w:gridCol w:w="466"/>
        <w:gridCol w:w="9696"/>
      </w:tblGrid>
      <w:tr w:rsidR="00137FEF" w:rsidRPr="00834CBC" w:rsidTr="00D356B6">
        <w:trPr>
          <w:trHeight w:val="353"/>
        </w:trPr>
        <w:tc>
          <w:tcPr>
            <w:tcW w:w="466" w:type="dxa"/>
            <w:vAlign w:val="center"/>
            <w:hideMark/>
          </w:tcPr>
          <w:p w:rsidR="00137FEF" w:rsidRPr="00834CBC" w:rsidRDefault="009771D5" w:rsidP="00A15FBA">
            <w:pPr>
              <w:keepNext/>
              <w:keepLines/>
              <w:overflowPunct w:val="0"/>
              <w:autoSpaceDE w:val="0"/>
              <w:autoSpaceDN w:val="0"/>
              <w:adjustRightInd w:val="0"/>
              <w:rPr>
                <w:rFonts w:cs="Arial"/>
                <w:color w:val="000000"/>
                <w:sz w:val="28"/>
                <w:szCs w:val="28"/>
              </w:rPr>
            </w:pPr>
            <w:r w:rsidRPr="00834CBC">
              <w:rPr>
                <w:rFonts w:cs="Arial"/>
                <w:b/>
                <w:color w:val="000000"/>
                <w:sz w:val="28"/>
                <w:szCs w:val="28"/>
              </w:rPr>
              <w:t>I.</w:t>
            </w:r>
          </w:p>
        </w:tc>
        <w:tc>
          <w:tcPr>
            <w:tcW w:w="9696"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hideMark/>
          </w:tcPr>
          <w:p w:rsidR="00137FEF" w:rsidRPr="00ED573E" w:rsidRDefault="00137FEF" w:rsidP="00A15FBA">
            <w:pPr>
              <w:keepNext/>
              <w:keepLines/>
              <w:overflowPunct w:val="0"/>
              <w:autoSpaceDE w:val="0"/>
              <w:autoSpaceDN w:val="0"/>
              <w:adjustRightInd w:val="0"/>
              <w:ind w:left="-109" w:firstLine="109"/>
              <w:rPr>
                <w:rFonts w:cs="Arial"/>
                <w:color w:val="000000"/>
                <w:sz w:val="26"/>
                <w:szCs w:val="26"/>
              </w:rPr>
            </w:pPr>
            <w:r w:rsidRPr="00ED573E">
              <w:rPr>
                <w:rFonts w:cs="Arial"/>
                <w:b/>
                <w:color w:val="000000"/>
                <w:sz w:val="26"/>
                <w:szCs w:val="26"/>
              </w:rPr>
              <w:t>Angaben zum Antragsteller</w:t>
            </w:r>
          </w:p>
        </w:tc>
      </w:tr>
    </w:tbl>
    <w:p w:rsidR="00137FEF" w:rsidRPr="005F280B" w:rsidRDefault="00137FEF" w:rsidP="00A15FBA">
      <w:pPr>
        <w:keepNext/>
        <w:keepLines/>
        <w:autoSpaceDE w:val="0"/>
        <w:autoSpaceDN w:val="0"/>
        <w:adjustRightInd w:val="0"/>
        <w:spacing w:after="0" w:line="240" w:lineRule="auto"/>
        <w:rPr>
          <w:rFonts w:cs="Arial"/>
          <w:bCs/>
          <w:sz w:val="6"/>
          <w:szCs w:val="6"/>
        </w:rPr>
      </w:pPr>
    </w:p>
    <w:tbl>
      <w:tblPr>
        <w:tblW w:w="10161" w:type="dxa"/>
        <w:tblInd w:w="-109" w:type="dxa"/>
        <w:tblLayout w:type="fixed"/>
        <w:tblCellMar>
          <w:left w:w="71" w:type="dxa"/>
          <w:right w:w="71" w:type="dxa"/>
        </w:tblCellMar>
        <w:tblLook w:val="04A0" w:firstRow="1" w:lastRow="0" w:firstColumn="1" w:lastColumn="0" w:noHBand="0" w:noVBand="1"/>
      </w:tblPr>
      <w:tblGrid>
        <w:gridCol w:w="464"/>
        <w:gridCol w:w="425"/>
        <w:gridCol w:w="2126"/>
        <w:gridCol w:w="3402"/>
        <w:gridCol w:w="2127"/>
        <w:gridCol w:w="1617"/>
      </w:tblGrid>
      <w:tr w:rsidR="00726296" w:rsidRPr="00834CBC" w:rsidTr="00D356B6">
        <w:trPr>
          <w:trHeight w:val="401"/>
        </w:trPr>
        <w:tc>
          <w:tcPr>
            <w:tcW w:w="464" w:type="dxa"/>
            <w:vAlign w:val="center"/>
          </w:tcPr>
          <w:p w:rsidR="00726296" w:rsidRPr="00834CBC" w:rsidRDefault="00726296" w:rsidP="00A15FBA">
            <w:pPr>
              <w:keepNext/>
              <w:keepLines/>
              <w:overflowPunct w:val="0"/>
              <w:autoSpaceDE w:val="0"/>
              <w:autoSpaceDN w:val="0"/>
              <w:adjustRightInd w:val="0"/>
              <w:rPr>
                <w:rFonts w:cs="Arial"/>
                <w:color w:val="000000"/>
                <w:sz w:val="24"/>
                <w:szCs w:val="24"/>
              </w:rPr>
            </w:pPr>
            <w:r w:rsidRPr="00834CBC">
              <w:rPr>
                <w:rFonts w:cs="Arial"/>
                <w:color w:val="000000"/>
                <w:sz w:val="24"/>
                <w:szCs w:val="24"/>
              </w:rPr>
              <w:t>1.</w:t>
            </w:r>
          </w:p>
        </w:tc>
        <w:tc>
          <w:tcPr>
            <w:tcW w:w="9697" w:type="dxa"/>
            <w:gridSpan w:val="5"/>
            <w:tcBorders>
              <w:top w:val="single" w:sz="6" w:space="0" w:color="auto"/>
              <w:left w:val="single" w:sz="6" w:space="0" w:color="auto"/>
              <w:bottom w:val="single" w:sz="6" w:space="0" w:color="auto"/>
              <w:right w:val="single" w:sz="6" w:space="0" w:color="auto"/>
            </w:tcBorders>
            <w:shd w:val="clear" w:color="auto" w:fill="BFBFBF" w:themeFill="background1" w:themeFillShade="BF"/>
            <w:hideMark/>
          </w:tcPr>
          <w:p w:rsidR="00726296" w:rsidRPr="007C2A95" w:rsidRDefault="006979CC" w:rsidP="00A15FBA">
            <w:pPr>
              <w:keepNext/>
              <w:keepLines/>
              <w:overflowPunct w:val="0"/>
              <w:autoSpaceDE w:val="0"/>
              <w:autoSpaceDN w:val="0"/>
              <w:adjustRightInd w:val="0"/>
              <w:rPr>
                <w:rFonts w:cs="Arial"/>
                <w:b/>
                <w:color w:val="000000"/>
              </w:rPr>
            </w:pPr>
            <w:r w:rsidRPr="007C2A95">
              <w:rPr>
                <w:rFonts w:cs="Arial"/>
                <w:b/>
              </w:rPr>
              <w:t>Name, Anschrift und Rechtsform des Antragstellers</w:t>
            </w:r>
          </w:p>
        </w:tc>
      </w:tr>
      <w:tr w:rsidR="00726296" w:rsidRPr="00834CBC" w:rsidTr="00D356B6">
        <w:trPr>
          <w:trHeight w:hRule="exact" w:val="1453"/>
        </w:trPr>
        <w:tc>
          <w:tcPr>
            <w:tcW w:w="464" w:type="dxa"/>
          </w:tcPr>
          <w:p w:rsidR="00726296" w:rsidRPr="00834CBC" w:rsidRDefault="00726296">
            <w:pPr>
              <w:overflowPunct w:val="0"/>
              <w:autoSpaceDE w:val="0"/>
              <w:autoSpaceDN w:val="0"/>
              <w:adjustRightInd w:val="0"/>
              <w:rPr>
                <w:rFonts w:cs="Arial"/>
                <w:color w:val="000000"/>
                <w:sz w:val="18"/>
              </w:rPr>
            </w:pPr>
          </w:p>
        </w:tc>
        <w:tc>
          <w:tcPr>
            <w:tcW w:w="9697" w:type="dxa"/>
            <w:gridSpan w:val="5"/>
            <w:tcBorders>
              <w:top w:val="single" w:sz="6" w:space="0" w:color="auto"/>
              <w:left w:val="single" w:sz="6" w:space="0" w:color="auto"/>
              <w:bottom w:val="single" w:sz="4" w:space="0" w:color="auto"/>
              <w:right w:val="single" w:sz="6" w:space="0" w:color="auto"/>
            </w:tcBorders>
            <w:hideMark/>
          </w:tcPr>
          <w:p w:rsidR="00726296" w:rsidRPr="00834CBC" w:rsidRDefault="00726296" w:rsidP="00706154">
            <w:pPr>
              <w:spacing w:after="120"/>
              <w:rPr>
                <w:rFonts w:cs="Arial"/>
                <w:bCs/>
                <w:color w:val="000000"/>
                <w:sz w:val="18"/>
                <w:szCs w:val="18"/>
              </w:rPr>
            </w:pPr>
            <w:r w:rsidRPr="00834CBC">
              <w:rPr>
                <w:rFonts w:cs="Arial"/>
                <w:bCs/>
                <w:color w:val="000000"/>
                <w:sz w:val="18"/>
                <w:szCs w:val="18"/>
              </w:rPr>
              <w:t>Name mit Rechtsform, Anschrift (Straße, Haus-Nr., PLZ, Ort)</w:t>
            </w:r>
          </w:p>
          <w:p w:rsidR="00726296" w:rsidRPr="00834CBC" w:rsidRDefault="00726296" w:rsidP="00494B23">
            <w:pPr>
              <w:overflowPunct w:val="0"/>
              <w:autoSpaceDE w:val="0"/>
              <w:autoSpaceDN w:val="0"/>
              <w:adjustRightInd w:val="0"/>
              <w:spacing w:after="0"/>
              <w:rPr>
                <w:rFonts w:cs="Arial"/>
                <w:color w:val="000000"/>
                <w:sz w:val="18"/>
              </w:rPr>
            </w:pPr>
            <w:r w:rsidRPr="00834CBC">
              <w:rPr>
                <w:rFonts w:cs="Arial"/>
                <w:color w:val="000000"/>
                <w:sz w:val="28"/>
                <w:szCs w:val="28"/>
              </w:rPr>
              <w:fldChar w:fldCharType="begin">
                <w:ffData>
                  <w:name w:val=""/>
                  <w:enabled/>
                  <w:calcOnExit w:val="0"/>
                  <w:textInput/>
                </w:ffData>
              </w:fldChar>
            </w:r>
            <w:r w:rsidRPr="00834CBC">
              <w:rPr>
                <w:rFonts w:cs="Arial"/>
                <w:color w:val="000000"/>
                <w:sz w:val="28"/>
                <w:szCs w:val="28"/>
              </w:rPr>
              <w:instrText xml:space="preserve"> FORMTEXT </w:instrText>
            </w:r>
            <w:r w:rsidRPr="00834CBC">
              <w:rPr>
                <w:rFonts w:cs="Arial"/>
                <w:color w:val="000000"/>
                <w:sz w:val="28"/>
                <w:szCs w:val="28"/>
              </w:rPr>
            </w:r>
            <w:r w:rsidRPr="00834CBC">
              <w:rPr>
                <w:rFonts w:cs="Arial"/>
                <w:color w:val="000000"/>
                <w:sz w:val="28"/>
                <w:szCs w:val="28"/>
              </w:rPr>
              <w:fldChar w:fldCharType="separate"/>
            </w:r>
            <w:r w:rsidR="00494B23">
              <w:rPr>
                <w:rFonts w:cs="Arial"/>
                <w:color w:val="000000"/>
                <w:sz w:val="28"/>
                <w:szCs w:val="28"/>
              </w:rPr>
              <w:t> </w:t>
            </w:r>
            <w:r w:rsidR="00494B23">
              <w:rPr>
                <w:rFonts w:cs="Arial"/>
                <w:color w:val="000000"/>
                <w:sz w:val="28"/>
                <w:szCs w:val="28"/>
              </w:rPr>
              <w:t> </w:t>
            </w:r>
            <w:r w:rsidR="00494B23">
              <w:rPr>
                <w:rFonts w:cs="Arial"/>
                <w:color w:val="000000"/>
                <w:sz w:val="28"/>
                <w:szCs w:val="28"/>
              </w:rPr>
              <w:t> </w:t>
            </w:r>
            <w:r w:rsidR="00494B23">
              <w:rPr>
                <w:rFonts w:cs="Arial"/>
                <w:color w:val="000000"/>
                <w:sz w:val="28"/>
                <w:szCs w:val="28"/>
              </w:rPr>
              <w:t> </w:t>
            </w:r>
            <w:r w:rsidR="00494B23">
              <w:rPr>
                <w:rFonts w:cs="Arial"/>
                <w:color w:val="000000"/>
                <w:sz w:val="28"/>
                <w:szCs w:val="28"/>
              </w:rPr>
              <w:t> </w:t>
            </w:r>
            <w:r w:rsidRPr="00834CBC">
              <w:rPr>
                <w:rFonts w:cs="Arial"/>
                <w:color w:val="000000"/>
                <w:sz w:val="28"/>
                <w:szCs w:val="28"/>
              </w:rPr>
              <w:fldChar w:fldCharType="end"/>
            </w:r>
          </w:p>
        </w:tc>
      </w:tr>
      <w:tr w:rsidR="00FA5BAB" w:rsidRPr="00834CBC" w:rsidTr="004B23A4">
        <w:trPr>
          <w:trHeight w:hRule="exact" w:val="472"/>
        </w:trPr>
        <w:tc>
          <w:tcPr>
            <w:tcW w:w="464" w:type="dxa"/>
            <w:tcBorders>
              <w:right w:val="single" w:sz="4" w:space="0" w:color="auto"/>
            </w:tcBorders>
            <w:vAlign w:val="center"/>
          </w:tcPr>
          <w:p w:rsidR="00FA5BAB" w:rsidRPr="00834CBC" w:rsidRDefault="00FA5BAB">
            <w:pPr>
              <w:overflowPunct w:val="0"/>
              <w:autoSpaceDE w:val="0"/>
              <w:autoSpaceDN w:val="0"/>
              <w:adjustRightInd w:val="0"/>
              <w:rPr>
                <w:rFonts w:cs="Arial"/>
                <w:color w:val="000000"/>
                <w:sz w:val="18"/>
              </w:rPr>
            </w:pPr>
          </w:p>
        </w:tc>
        <w:tc>
          <w:tcPr>
            <w:tcW w:w="2551"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FA5BAB" w:rsidRPr="00834CBC" w:rsidRDefault="00FA5BAB" w:rsidP="007C045E">
            <w:pPr>
              <w:overflowPunct w:val="0"/>
              <w:autoSpaceDE w:val="0"/>
              <w:autoSpaceDN w:val="0"/>
              <w:adjustRightInd w:val="0"/>
              <w:rPr>
                <w:rFonts w:cs="Arial"/>
                <w:color w:val="000000"/>
                <w:sz w:val="18"/>
                <w:lang w:val="fr-FR"/>
              </w:rPr>
            </w:pPr>
            <w:r w:rsidRPr="00834CBC">
              <w:rPr>
                <w:rFonts w:cs="Arial"/>
                <w:color w:val="000000"/>
                <w:sz w:val="18"/>
                <w:lang w:val="fr-FR"/>
              </w:rPr>
              <w:t>Internetseite</w:t>
            </w:r>
            <w:r w:rsidR="007C045E">
              <w:rPr>
                <w:rFonts w:cs="Arial"/>
                <w:color w:val="000000"/>
                <w:sz w:val="18"/>
                <w:lang w:val="fr-FR"/>
              </w:rPr>
              <w:t>:</w:t>
            </w:r>
          </w:p>
        </w:tc>
        <w:tc>
          <w:tcPr>
            <w:tcW w:w="7146" w:type="dxa"/>
            <w:gridSpan w:val="3"/>
            <w:tcBorders>
              <w:top w:val="single" w:sz="4" w:space="0" w:color="auto"/>
              <w:left w:val="single" w:sz="4" w:space="0" w:color="auto"/>
              <w:bottom w:val="single" w:sz="4" w:space="0" w:color="auto"/>
              <w:right w:val="single" w:sz="4" w:space="0" w:color="auto"/>
            </w:tcBorders>
            <w:vAlign w:val="center"/>
            <w:hideMark/>
          </w:tcPr>
          <w:p w:rsidR="00FA5BAB" w:rsidRPr="00A576DA" w:rsidRDefault="00FA5BAB" w:rsidP="00C84DA9">
            <w:pPr>
              <w:overflowPunct w:val="0"/>
              <w:autoSpaceDE w:val="0"/>
              <w:autoSpaceDN w:val="0"/>
              <w:adjustRightInd w:val="0"/>
              <w:spacing w:after="0"/>
              <w:ind w:right="-71"/>
              <w:rPr>
                <w:rFonts w:cs="Arial"/>
                <w:color w:val="000000"/>
              </w:rPr>
            </w:pPr>
            <w:r w:rsidRPr="00C84DA9">
              <w:rPr>
                <w:rFonts w:cs="Arial"/>
                <w:color w:val="000000"/>
                <w:sz w:val="24"/>
                <w:szCs w:val="24"/>
              </w:rPr>
              <w:fldChar w:fldCharType="begin">
                <w:ffData>
                  <w:name w:val=""/>
                  <w:enabled/>
                  <w:calcOnExit w:val="0"/>
                  <w:textInput>
                    <w:maxLength w:val="50"/>
                  </w:textInput>
                </w:ffData>
              </w:fldChar>
            </w:r>
            <w:r w:rsidRPr="00C84DA9">
              <w:rPr>
                <w:rFonts w:cs="Arial"/>
                <w:color w:val="000000"/>
                <w:sz w:val="24"/>
                <w:szCs w:val="24"/>
              </w:rPr>
              <w:instrText xml:space="preserve"> FORMTEXT </w:instrText>
            </w:r>
            <w:r w:rsidRPr="00C84DA9">
              <w:rPr>
                <w:rFonts w:cs="Arial"/>
                <w:color w:val="000000"/>
                <w:sz w:val="24"/>
                <w:szCs w:val="24"/>
              </w:rPr>
            </w:r>
            <w:r w:rsidRPr="00C84DA9">
              <w:rPr>
                <w:rFonts w:cs="Arial"/>
                <w:color w:val="000000"/>
                <w:sz w:val="24"/>
                <w:szCs w:val="24"/>
              </w:rPr>
              <w:fldChar w:fldCharType="separate"/>
            </w:r>
            <w:bookmarkStart w:id="0" w:name="_GoBack"/>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bookmarkEnd w:id="0"/>
            <w:r w:rsidRPr="00C84DA9">
              <w:rPr>
                <w:rFonts w:cs="Arial"/>
                <w:color w:val="000000"/>
                <w:sz w:val="24"/>
                <w:szCs w:val="24"/>
              </w:rPr>
              <w:fldChar w:fldCharType="end"/>
            </w:r>
          </w:p>
        </w:tc>
      </w:tr>
      <w:tr w:rsidR="005F280B" w:rsidRPr="00834CBC" w:rsidTr="004B23A4">
        <w:trPr>
          <w:trHeight w:hRule="exact" w:val="88"/>
        </w:trPr>
        <w:tc>
          <w:tcPr>
            <w:tcW w:w="464" w:type="dxa"/>
            <w:shd w:val="clear" w:color="auto" w:fill="auto"/>
            <w:vAlign w:val="center"/>
          </w:tcPr>
          <w:p w:rsidR="005F280B" w:rsidRPr="00834CBC" w:rsidRDefault="005F280B">
            <w:pPr>
              <w:overflowPunct w:val="0"/>
              <w:autoSpaceDE w:val="0"/>
              <w:autoSpaceDN w:val="0"/>
              <w:adjustRightInd w:val="0"/>
              <w:rPr>
                <w:rFonts w:cs="Arial"/>
                <w:color w:val="000000"/>
                <w:sz w:val="18"/>
              </w:rPr>
            </w:pPr>
          </w:p>
        </w:tc>
        <w:tc>
          <w:tcPr>
            <w:tcW w:w="2551" w:type="dxa"/>
            <w:gridSpan w:val="2"/>
            <w:tcBorders>
              <w:top w:val="single" w:sz="4" w:space="0" w:color="auto"/>
              <w:bottom w:val="single" w:sz="4" w:space="0" w:color="auto"/>
            </w:tcBorders>
            <w:shd w:val="clear" w:color="auto" w:fill="auto"/>
            <w:vAlign w:val="center"/>
          </w:tcPr>
          <w:p w:rsidR="005F280B" w:rsidRPr="00834CBC" w:rsidRDefault="005F280B">
            <w:pPr>
              <w:overflowPunct w:val="0"/>
              <w:autoSpaceDE w:val="0"/>
              <w:autoSpaceDN w:val="0"/>
              <w:adjustRightInd w:val="0"/>
              <w:rPr>
                <w:rFonts w:cs="Arial"/>
                <w:color w:val="000000"/>
                <w:sz w:val="18"/>
                <w:lang w:val="fr-FR"/>
              </w:rPr>
            </w:pPr>
          </w:p>
        </w:tc>
        <w:tc>
          <w:tcPr>
            <w:tcW w:w="7146" w:type="dxa"/>
            <w:gridSpan w:val="3"/>
            <w:tcBorders>
              <w:top w:val="single" w:sz="4" w:space="0" w:color="auto"/>
              <w:bottom w:val="single" w:sz="4" w:space="0" w:color="auto"/>
            </w:tcBorders>
            <w:shd w:val="clear" w:color="auto" w:fill="auto"/>
            <w:vAlign w:val="center"/>
          </w:tcPr>
          <w:p w:rsidR="005F280B" w:rsidRPr="00A576DA" w:rsidRDefault="005F280B">
            <w:pPr>
              <w:overflowPunct w:val="0"/>
              <w:autoSpaceDE w:val="0"/>
              <w:autoSpaceDN w:val="0"/>
              <w:adjustRightInd w:val="0"/>
              <w:ind w:right="-71"/>
              <w:rPr>
                <w:rFonts w:cs="Arial"/>
                <w:color w:val="000000"/>
              </w:rPr>
            </w:pPr>
          </w:p>
        </w:tc>
      </w:tr>
      <w:tr w:rsidR="006979CC" w:rsidRPr="00834CBC" w:rsidTr="00BA6036">
        <w:trPr>
          <w:trHeight w:val="1098"/>
        </w:trPr>
        <w:tc>
          <w:tcPr>
            <w:tcW w:w="464" w:type="dxa"/>
          </w:tcPr>
          <w:p w:rsidR="006979CC" w:rsidRPr="00834CBC" w:rsidRDefault="006979CC" w:rsidP="007C0A59">
            <w:pPr>
              <w:overflowPunct w:val="0"/>
              <w:autoSpaceDE w:val="0"/>
              <w:autoSpaceDN w:val="0"/>
              <w:adjustRightInd w:val="0"/>
              <w:rPr>
                <w:rFonts w:cs="Arial"/>
                <w:b/>
                <w:color w:val="000000"/>
                <w:sz w:val="24"/>
                <w:szCs w:val="24"/>
              </w:rPr>
            </w:pPr>
            <w:r w:rsidRPr="00834CBC">
              <w:rPr>
                <w:rFonts w:cs="Arial"/>
                <w:b/>
                <w:color w:val="000000"/>
                <w:sz w:val="24"/>
                <w:szCs w:val="24"/>
              </w:rPr>
              <w:t>2.</w:t>
            </w:r>
          </w:p>
        </w:tc>
        <w:tc>
          <w:tcPr>
            <w:tcW w:w="9697" w:type="dxa"/>
            <w:gridSpan w:val="5"/>
            <w:tcBorders>
              <w:top w:val="single" w:sz="4" w:space="0" w:color="auto"/>
              <w:left w:val="single" w:sz="6" w:space="0" w:color="auto"/>
              <w:bottom w:val="single" w:sz="6" w:space="0" w:color="auto"/>
              <w:right w:val="single" w:sz="6" w:space="0" w:color="auto"/>
            </w:tcBorders>
            <w:shd w:val="clear" w:color="auto" w:fill="BFBFBF" w:themeFill="background1" w:themeFillShade="BF"/>
            <w:hideMark/>
          </w:tcPr>
          <w:p w:rsidR="00BA6036" w:rsidRDefault="006979CC" w:rsidP="00E241B3">
            <w:pPr>
              <w:autoSpaceDE w:val="0"/>
              <w:autoSpaceDN w:val="0"/>
              <w:adjustRightInd w:val="0"/>
              <w:spacing w:after="0" w:line="240" w:lineRule="auto"/>
              <w:rPr>
                <w:rFonts w:cs="Arial"/>
                <w:b/>
              </w:rPr>
            </w:pPr>
            <w:r w:rsidRPr="007C2A95">
              <w:rPr>
                <w:rFonts w:cs="Arial"/>
                <w:b/>
              </w:rPr>
              <w:t xml:space="preserve">Bei registerpflichtigen Unternehmen/Gesellschaften: </w:t>
            </w:r>
          </w:p>
          <w:p w:rsidR="006979CC" w:rsidRPr="00834CBC" w:rsidRDefault="006979CC" w:rsidP="00982969">
            <w:pPr>
              <w:autoSpaceDE w:val="0"/>
              <w:autoSpaceDN w:val="0"/>
              <w:adjustRightInd w:val="0"/>
              <w:spacing w:after="0" w:line="240" w:lineRule="auto"/>
              <w:rPr>
                <w:rFonts w:cs="Arial"/>
                <w:color w:val="000000"/>
              </w:rPr>
            </w:pPr>
            <w:r w:rsidRPr="007C2A95">
              <w:rPr>
                <w:rFonts w:cs="Arial"/>
                <w:b/>
              </w:rPr>
              <w:t>Angabe der Registerart, -ort und</w:t>
            </w:r>
            <w:r w:rsidR="00BA6036">
              <w:rPr>
                <w:rFonts w:cs="Arial"/>
                <w:b/>
              </w:rPr>
              <w:t xml:space="preserve"> </w:t>
            </w:r>
            <w:r w:rsidR="00982969">
              <w:rPr>
                <w:rFonts w:cs="Arial"/>
                <w:b/>
              </w:rPr>
              <w:t>-</w:t>
            </w:r>
            <w:r w:rsidRPr="007C2A95">
              <w:rPr>
                <w:rFonts w:cs="Arial"/>
                <w:b/>
              </w:rPr>
              <w:t>nummer</w:t>
            </w:r>
            <w:r w:rsidR="00BA6036">
              <w:rPr>
                <w:rFonts w:cs="Arial"/>
                <w:b/>
              </w:rPr>
              <w:t xml:space="preserve"> </w:t>
            </w:r>
            <w:r w:rsidRPr="007C2A95">
              <w:rPr>
                <w:rFonts w:cs="Arial"/>
                <w:b/>
              </w:rPr>
              <w:t>sowie V</w:t>
            </w:r>
            <w:r w:rsidRPr="0037266F">
              <w:rPr>
                <w:rFonts w:cs="Arial"/>
                <w:b/>
              </w:rPr>
              <w:t>orlage des aktuellen Registerauszugs</w:t>
            </w:r>
            <w:r w:rsidRPr="00834CBC">
              <w:rPr>
                <w:rFonts w:cs="Arial"/>
              </w:rPr>
              <w:t xml:space="preserve"> (Handelsregister, Genossenschaftsregister, Vereinsregister oder Ähnliches) oder ggf. den Antrag der Gründung</w:t>
            </w:r>
            <w:r w:rsidR="00433CF0">
              <w:rPr>
                <w:rFonts w:cs="Arial"/>
              </w:rPr>
              <w:t>sgesellschaft zur Neueintragung</w:t>
            </w:r>
          </w:p>
        </w:tc>
      </w:tr>
      <w:tr w:rsidR="0035795D" w:rsidRPr="00834CBC" w:rsidTr="004B23A4">
        <w:trPr>
          <w:trHeight w:hRule="exact" w:val="472"/>
        </w:trPr>
        <w:tc>
          <w:tcPr>
            <w:tcW w:w="464" w:type="dxa"/>
            <w:vAlign w:val="center"/>
          </w:tcPr>
          <w:p w:rsidR="0035795D" w:rsidRPr="00834CBC" w:rsidRDefault="0035795D">
            <w:pPr>
              <w:overflowPunct w:val="0"/>
              <w:autoSpaceDE w:val="0"/>
              <w:autoSpaceDN w:val="0"/>
              <w:adjustRightInd w:val="0"/>
              <w:rPr>
                <w:rFonts w:cs="Arial"/>
                <w:color w:val="000000"/>
                <w:sz w:val="18"/>
              </w:rPr>
            </w:pPr>
          </w:p>
        </w:tc>
        <w:tc>
          <w:tcPr>
            <w:tcW w:w="2551" w:type="dxa"/>
            <w:gridSpan w:val="2"/>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hideMark/>
          </w:tcPr>
          <w:p w:rsidR="0035795D" w:rsidRPr="00834CBC" w:rsidRDefault="0035795D">
            <w:pPr>
              <w:overflowPunct w:val="0"/>
              <w:autoSpaceDE w:val="0"/>
              <w:autoSpaceDN w:val="0"/>
              <w:adjustRightInd w:val="0"/>
              <w:rPr>
                <w:rFonts w:cs="Arial"/>
                <w:color w:val="000000"/>
                <w:sz w:val="18"/>
                <w:lang w:val="fr-FR"/>
              </w:rPr>
            </w:pPr>
            <w:r w:rsidRPr="00834CBC">
              <w:rPr>
                <w:rFonts w:cs="Arial"/>
                <w:color w:val="000000"/>
                <w:sz w:val="18"/>
              </w:rPr>
              <w:t>Register-Nummer:</w:t>
            </w:r>
          </w:p>
        </w:tc>
        <w:tc>
          <w:tcPr>
            <w:tcW w:w="3402" w:type="dxa"/>
            <w:tcBorders>
              <w:top w:val="single" w:sz="6" w:space="0" w:color="auto"/>
              <w:left w:val="single" w:sz="6" w:space="0" w:color="auto"/>
              <w:bottom w:val="single" w:sz="6" w:space="0" w:color="auto"/>
              <w:right w:val="single" w:sz="6" w:space="0" w:color="auto"/>
            </w:tcBorders>
            <w:vAlign w:val="center"/>
            <w:hideMark/>
          </w:tcPr>
          <w:p w:rsidR="0035795D" w:rsidRPr="00C84DA9" w:rsidRDefault="0035795D" w:rsidP="00C84DA9">
            <w:pPr>
              <w:overflowPunct w:val="0"/>
              <w:autoSpaceDE w:val="0"/>
              <w:autoSpaceDN w:val="0"/>
              <w:adjustRightInd w:val="0"/>
              <w:spacing w:after="0"/>
              <w:ind w:right="-71"/>
              <w:rPr>
                <w:rFonts w:cs="Arial"/>
                <w:color w:val="000000"/>
                <w:sz w:val="24"/>
                <w:szCs w:val="24"/>
              </w:rPr>
            </w:pPr>
            <w:r w:rsidRPr="00C84DA9">
              <w:rPr>
                <w:rFonts w:cs="Arial"/>
                <w:color w:val="000000"/>
                <w:sz w:val="24"/>
                <w:szCs w:val="24"/>
              </w:rPr>
              <w:fldChar w:fldCharType="begin">
                <w:ffData>
                  <w:name w:val=""/>
                  <w:enabled/>
                  <w:calcOnExit w:val="0"/>
                  <w:textInput>
                    <w:maxLength w:val="50"/>
                  </w:textInput>
                </w:ffData>
              </w:fldChar>
            </w:r>
            <w:r w:rsidRPr="00C84DA9">
              <w:rPr>
                <w:rFonts w:cs="Arial"/>
                <w:color w:val="000000"/>
                <w:sz w:val="24"/>
                <w:szCs w:val="24"/>
              </w:rPr>
              <w:instrText xml:space="preserve"> FORMTEXT </w:instrText>
            </w:r>
            <w:r w:rsidRPr="00C84DA9">
              <w:rPr>
                <w:rFonts w:cs="Arial"/>
                <w:color w:val="000000"/>
                <w:sz w:val="24"/>
                <w:szCs w:val="24"/>
              </w:rPr>
            </w:r>
            <w:r w:rsidRPr="00C84DA9">
              <w:rPr>
                <w:rFonts w:cs="Arial"/>
                <w:color w:val="000000"/>
                <w:sz w:val="24"/>
                <w:szCs w:val="24"/>
              </w:rPr>
              <w:fldChar w:fldCharType="separate"/>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Pr="00C84DA9">
              <w:rPr>
                <w:rFonts w:cs="Arial"/>
                <w:color w:val="000000"/>
                <w:sz w:val="24"/>
                <w:szCs w:val="24"/>
              </w:rPr>
              <w:fldChar w:fldCharType="end"/>
            </w:r>
          </w:p>
        </w:tc>
        <w:tc>
          <w:tcPr>
            <w:tcW w:w="2127"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hideMark/>
          </w:tcPr>
          <w:p w:rsidR="0035795D" w:rsidRPr="00834CBC" w:rsidRDefault="0035795D">
            <w:pPr>
              <w:overflowPunct w:val="0"/>
              <w:autoSpaceDE w:val="0"/>
              <w:autoSpaceDN w:val="0"/>
              <w:adjustRightInd w:val="0"/>
              <w:ind w:right="-71"/>
              <w:rPr>
                <w:rFonts w:cs="Arial"/>
                <w:color w:val="000000"/>
                <w:sz w:val="28"/>
                <w:szCs w:val="28"/>
                <w:highlight w:val="black"/>
              </w:rPr>
            </w:pPr>
            <w:r w:rsidRPr="00834CBC">
              <w:rPr>
                <w:rFonts w:cs="Arial"/>
                <w:color w:val="000000"/>
                <w:sz w:val="18"/>
              </w:rPr>
              <w:t>Datum letzter Eintrag:</w:t>
            </w:r>
            <w:r w:rsidRPr="00834CBC">
              <w:rPr>
                <w:rFonts w:cs="Arial"/>
                <w:color w:val="000000"/>
                <w:sz w:val="18"/>
              </w:rPr>
              <w:br/>
            </w:r>
            <w:r w:rsidRPr="00834CBC">
              <w:rPr>
                <w:rFonts w:cs="Arial"/>
                <w:b/>
                <w:color w:val="000000"/>
                <w:sz w:val="18"/>
              </w:rPr>
              <w:t>(</w:t>
            </w:r>
            <w:r w:rsidRPr="00834CBC">
              <w:rPr>
                <w:rFonts w:cs="Arial"/>
                <w:color w:val="000000"/>
                <w:sz w:val="18"/>
              </w:rPr>
              <w:t>TT</w:t>
            </w:r>
            <w:r w:rsidRPr="00834CBC">
              <w:rPr>
                <w:rFonts w:cs="Arial"/>
                <w:b/>
                <w:color w:val="000000"/>
                <w:sz w:val="18"/>
              </w:rPr>
              <w:t>.</w:t>
            </w:r>
            <w:r w:rsidRPr="00834CBC">
              <w:rPr>
                <w:rFonts w:cs="Arial"/>
                <w:color w:val="000000"/>
                <w:sz w:val="18"/>
              </w:rPr>
              <w:t>MM</w:t>
            </w:r>
            <w:r w:rsidRPr="00834CBC">
              <w:rPr>
                <w:rFonts w:cs="Arial"/>
                <w:b/>
                <w:color w:val="000000"/>
                <w:sz w:val="18"/>
              </w:rPr>
              <w:t>.</w:t>
            </w:r>
            <w:r w:rsidRPr="00834CBC">
              <w:rPr>
                <w:rFonts w:cs="Arial"/>
                <w:color w:val="000000"/>
                <w:sz w:val="18"/>
              </w:rPr>
              <w:t>JJJJ)</w:t>
            </w:r>
          </w:p>
        </w:tc>
        <w:tc>
          <w:tcPr>
            <w:tcW w:w="1617" w:type="dxa"/>
            <w:tcBorders>
              <w:top w:val="single" w:sz="6" w:space="0" w:color="auto"/>
              <w:left w:val="single" w:sz="6" w:space="0" w:color="auto"/>
              <w:bottom w:val="single" w:sz="6" w:space="0" w:color="auto"/>
              <w:right w:val="single" w:sz="6" w:space="0" w:color="auto"/>
            </w:tcBorders>
            <w:vAlign w:val="center"/>
            <w:hideMark/>
          </w:tcPr>
          <w:p w:rsidR="0035795D" w:rsidRPr="00C84DA9" w:rsidRDefault="0035795D" w:rsidP="00C84DA9">
            <w:pPr>
              <w:overflowPunct w:val="0"/>
              <w:autoSpaceDE w:val="0"/>
              <w:autoSpaceDN w:val="0"/>
              <w:adjustRightInd w:val="0"/>
              <w:spacing w:after="0"/>
              <w:ind w:right="-71"/>
              <w:rPr>
                <w:rFonts w:cs="Arial"/>
                <w:color w:val="000000"/>
                <w:sz w:val="24"/>
                <w:szCs w:val="24"/>
                <w:highlight w:val="black"/>
              </w:rPr>
            </w:pPr>
            <w:r w:rsidRPr="00C84DA9">
              <w:rPr>
                <w:rFonts w:cs="Arial"/>
                <w:color w:val="000000"/>
                <w:sz w:val="24"/>
                <w:szCs w:val="24"/>
              </w:rPr>
              <w:fldChar w:fldCharType="begin">
                <w:ffData>
                  <w:name w:val=""/>
                  <w:enabled/>
                  <w:calcOnExit w:val="0"/>
                  <w:textInput>
                    <w:maxLength w:val="50"/>
                  </w:textInput>
                </w:ffData>
              </w:fldChar>
            </w:r>
            <w:r w:rsidRPr="00C84DA9">
              <w:rPr>
                <w:rFonts w:cs="Arial"/>
                <w:color w:val="000000"/>
                <w:sz w:val="24"/>
                <w:szCs w:val="24"/>
              </w:rPr>
              <w:instrText xml:space="preserve"> FORMTEXT </w:instrText>
            </w:r>
            <w:r w:rsidRPr="00C84DA9">
              <w:rPr>
                <w:rFonts w:cs="Arial"/>
                <w:color w:val="000000"/>
                <w:sz w:val="24"/>
                <w:szCs w:val="24"/>
              </w:rPr>
            </w:r>
            <w:r w:rsidRPr="00C84DA9">
              <w:rPr>
                <w:rFonts w:cs="Arial"/>
                <w:color w:val="000000"/>
                <w:sz w:val="24"/>
                <w:szCs w:val="24"/>
              </w:rPr>
              <w:fldChar w:fldCharType="separate"/>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Pr="00C84DA9">
              <w:rPr>
                <w:rFonts w:cs="Arial"/>
                <w:color w:val="000000"/>
                <w:sz w:val="24"/>
                <w:szCs w:val="24"/>
              </w:rPr>
              <w:fldChar w:fldCharType="end"/>
            </w:r>
          </w:p>
        </w:tc>
      </w:tr>
      <w:tr w:rsidR="0035795D" w:rsidRPr="00834CBC" w:rsidTr="004B23A4">
        <w:trPr>
          <w:trHeight w:hRule="exact" w:val="472"/>
        </w:trPr>
        <w:tc>
          <w:tcPr>
            <w:tcW w:w="464" w:type="dxa"/>
            <w:vAlign w:val="center"/>
          </w:tcPr>
          <w:p w:rsidR="0035795D" w:rsidRPr="00834CBC" w:rsidRDefault="0035795D">
            <w:pPr>
              <w:overflowPunct w:val="0"/>
              <w:autoSpaceDE w:val="0"/>
              <w:autoSpaceDN w:val="0"/>
              <w:adjustRightInd w:val="0"/>
              <w:rPr>
                <w:rFonts w:cs="Arial"/>
                <w:color w:val="000000"/>
                <w:sz w:val="18"/>
              </w:rPr>
            </w:pPr>
          </w:p>
        </w:tc>
        <w:tc>
          <w:tcPr>
            <w:tcW w:w="2551" w:type="dxa"/>
            <w:gridSpan w:val="2"/>
            <w:tcBorders>
              <w:top w:val="single" w:sz="6" w:space="0" w:color="auto"/>
              <w:left w:val="single" w:sz="6" w:space="0" w:color="auto"/>
              <w:bottom w:val="single" w:sz="4" w:space="0" w:color="auto"/>
              <w:right w:val="single" w:sz="6" w:space="0" w:color="auto"/>
            </w:tcBorders>
            <w:shd w:val="clear" w:color="auto" w:fill="BFBFBF" w:themeFill="background1" w:themeFillShade="BF"/>
            <w:vAlign w:val="center"/>
            <w:hideMark/>
          </w:tcPr>
          <w:p w:rsidR="0035795D" w:rsidRPr="00834CBC" w:rsidRDefault="00372850">
            <w:pPr>
              <w:overflowPunct w:val="0"/>
              <w:autoSpaceDE w:val="0"/>
              <w:autoSpaceDN w:val="0"/>
              <w:adjustRightInd w:val="0"/>
              <w:rPr>
                <w:rFonts w:cs="Arial"/>
                <w:color w:val="000000"/>
                <w:sz w:val="18"/>
                <w:lang w:val="fr-FR"/>
              </w:rPr>
            </w:pPr>
            <w:r w:rsidRPr="00834CBC">
              <w:rPr>
                <w:rFonts w:cs="Arial"/>
                <w:color w:val="000000"/>
                <w:sz w:val="18"/>
              </w:rPr>
              <w:t>Register</w:t>
            </w:r>
            <w:r w:rsidR="005F280B">
              <w:rPr>
                <w:rFonts w:cs="Arial"/>
                <w:color w:val="000000"/>
                <w:sz w:val="18"/>
              </w:rPr>
              <w:t>ort</w:t>
            </w:r>
            <w:r w:rsidR="0035795D" w:rsidRPr="00834CBC">
              <w:rPr>
                <w:rFonts w:cs="Arial"/>
                <w:color w:val="000000"/>
                <w:sz w:val="18"/>
              </w:rPr>
              <w:t>:</w:t>
            </w:r>
          </w:p>
        </w:tc>
        <w:tc>
          <w:tcPr>
            <w:tcW w:w="7146" w:type="dxa"/>
            <w:gridSpan w:val="3"/>
            <w:tcBorders>
              <w:top w:val="single" w:sz="6" w:space="0" w:color="auto"/>
              <w:left w:val="single" w:sz="6" w:space="0" w:color="auto"/>
              <w:bottom w:val="single" w:sz="4" w:space="0" w:color="auto"/>
              <w:right w:val="single" w:sz="6" w:space="0" w:color="auto"/>
            </w:tcBorders>
            <w:vAlign w:val="center"/>
            <w:hideMark/>
          </w:tcPr>
          <w:p w:rsidR="0035795D" w:rsidRPr="00C84DA9" w:rsidRDefault="0035795D" w:rsidP="00C84DA9">
            <w:pPr>
              <w:overflowPunct w:val="0"/>
              <w:autoSpaceDE w:val="0"/>
              <w:autoSpaceDN w:val="0"/>
              <w:adjustRightInd w:val="0"/>
              <w:spacing w:after="0"/>
              <w:ind w:right="-71"/>
              <w:rPr>
                <w:rFonts w:cs="Arial"/>
                <w:color w:val="000000"/>
                <w:sz w:val="24"/>
                <w:szCs w:val="24"/>
              </w:rPr>
            </w:pPr>
            <w:r w:rsidRPr="00C84DA9">
              <w:rPr>
                <w:rFonts w:cs="Arial"/>
                <w:color w:val="000000"/>
                <w:sz w:val="24"/>
                <w:szCs w:val="24"/>
              </w:rPr>
              <w:fldChar w:fldCharType="begin">
                <w:ffData>
                  <w:name w:val=""/>
                  <w:enabled/>
                  <w:calcOnExit w:val="0"/>
                  <w:textInput>
                    <w:maxLength w:val="50"/>
                  </w:textInput>
                </w:ffData>
              </w:fldChar>
            </w:r>
            <w:r w:rsidRPr="00C84DA9">
              <w:rPr>
                <w:rFonts w:cs="Arial"/>
                <w:color w:val="000000"/>
                <w:sz w:val="24"/>
                <w:szCs w:val="24"/>
              </w:rPr>
              <w:instrText xml:space="preserve"> FORMTEXT </w:instrText>
            </w:r>
            <w:r w:rsidRPr="00C84DA9">
              <w:rPr>
                <w:rFonts w:cs="Arial"/>
                <w:color w:val="000000"/>
                <w:sz w:val="24"/>
                <w:szCs w:val="24"/>
              </w:rPr>
            </w:r>
            <w:r w:rsidRPr="00C84DA9">
              <w:rPr>
                <w:rFonts w:cs="Arial"/>
                <w:color w:val="000000"/>
                <w:sz w:val="24"/>
                <w:szCs w:val="24"/>
              </w:rPr>
              <w:fldChar w:fldCharType="separate"/>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Pr="00C84DA9">
              <w:rPr>
                <w:rFonts w:cs="Arial"/>
                <w:color w:val="000000"/>
                <w:sz w:val="24"/>
                <w:szCs w:val="24"/>
              </w:rPr>
              <w:fldChar w:fldCharType="end"/>
            </w:r>
          </w:p>
        </w:tc>
      </w:tr>
      <w:tr w:rsidR="00EE738F" w:rsidRPr="00EE738F" w:rsidTr="004B23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469"/>
        </w:trPr>
        <w:tc>
          <w:tcPr>
            <w:tcW w:w="464" w:type="dxa"/>
            <w:tcBorders>
              <w:top w:val="nil"/>
              <w:left w:val="nil"/>
              <w:bottom w:val="nil"/>
              <w:right w:val="single" w:sz="4" w:space="0" w:color="auto"/>
            </w:tcBorders>
            <w:vAlign w:val="center"/>
          </w:tcPr>
          <w:p w:rsidR="0035795D" w:rsidRPr="00EE738F" w:rsidRDefault="0035795D" w:rsidP="00F040B5">
            <w:pPr>
              <w:overflowPunct w:val="0"/>
              <w:autoSpaceDE w:val="0"/>
              <w:autoSpaceDN w:val="0"/>
              <w:adjustRightInd w:val="0"/>
              <w:spacing w:after="0"/>
              <w:rPr>
                <w:rFonts w:cs="Arial"/>
                <w:color w:val="000000" w:themeColor="text1"/>
              </w:rPr>
            </w:pPr>
          </w:p>
        </w:tc>
        <w:tc>
          <w:tcPr>
            <w:tcW w:w="425" w:type="dxa"/>
            <w:tcBorders>
              <w:top w:val="single" w:sz="4" w:space="0" w:color="auto"/>
              <w:left w:val="single" w:sz="4" w:space="0" w:color="auto"/>
              <w:bottom w:val="nil"/>
              <w:right w:val="nil"/>
            </w:tcBorders>
            <w:vAlign w:val="center"/>
            <w:hideMark/>
          </w:tcPr>
          <w:p w:rsidR="0035795D" w:rsidRPr="00EE738F" w:rsidRDefault="00F040B5" w:rsidP="00F040B5">
            <w:pPr>
              <w:overflowPunct w:val="0"/>
              <w:autoSpaceDE w:val="0"/>
              <w:autoSpaceDN w:val="0"/>
              <w:adjustRightInd w:val="0"/>
              <w:spacing w:after="0"/>
              <w:jc w:val="center"/>
              <w:rPr>
                <w:rFonts w:cs="Arial"/>
                <w:color w:val="000000" w:themeColor="text1"/>
                <w:sz w:val="32"/>
              </w:rPr>
            </w:pPr>
            <w:r w:rsidRPr="00EE738F">
              <w:rPr>
                <w:color w:val="000000" w:themeColor="text1"/>
              </w:rPr>
              <w:fldChar w:fldCharType="begin">
                <w:ffData>
                  <w:name w:val=""/>
                  <w:enabled/>
                  <w:calcOnExit w:val="0"/>
                  <w:checkBox>
                    <w:sizeAuto/>
                    <w:default w:val="0"/>
                    <w:checked w:val="0"/>
                  </w:checkBox>
                </w:ffData>
              </w:fldChar>
            </w:r>
            <w:r w:rsidRPr="00EE738F">
              <w:rPr>
                <w:color w:val="000000" w:themeColor="text1"/>
              </w:rPr>
              <w:instrText xml:space="preserve"> FORMCHECKBOX </w:instrText>
            </w:r>
            <w:r w:rsidR="0042085D">
              <w:rPr>
                <w:color w:val="000000" w:themeColor="text1"/>
              </w:rPr>
            </w:r>
            <w:r w:rsidR="0042085D">
              <w:rPr>
                <w:color w:val="000000" w:themeColor="text1"/>
              </w:rPr>
              <w:fldChar w:fldCharType="separate"/>
            </w:r>
            <w:r w:rsidRPr="00EE738F">
              <w:rPr>
                <w:color w:val="000000" w:themeColor="text1"/>
              </w:rPr>
              <w:fldChar w:fldCharType="end"/>
            </w:r>
          </w:p>
        </w:tc>
        <w:tc>
          <w:tcPr>
            <w:tcW w:w="9272" w:type="dxa"/>
            <w:gridSpan w:val="4"/>
            <w:tcBorders>
              <w:top w:val="single" w:sz="4" w:space="0" w:color="auto"/>
              <w:left w:val="nil"/>
              <w:bottom w:val="nil"/>
              <w:right w:val="single" w:sz="4" w:space="0" w:color="auto"/>
            </w:tcBorders>
            <w:vAlign w:val="center"/>
            <w:hideMark/>
          </w:tcPr>
          <w:p w:rsidR="0035795D" w:rsidRPr="00EE738F" w:rsidRDefault="0035795D" w:rsidP="00F040B5">
            <w:pPr>
              <w:overflowPunct w:val="0"/>
              <w:autoSpaceDE w:val="0"/>
              <w:autoSpaceDN w:val="0"/>
              <w:adjustRightInd w:val="0"/>
              <w:spacing w:after="0"/>
              <w:rPr>
                <w:rFonts w:cs="Arial"/>
                <w:color w:val="000000" w:themeColor="text1"/>
                <w:sz w:val="18"/>
              </w:rPr>
            </w:pPr>
            <w:r w:rsidRPr="00EE738F">
              <w:rPr>
                <w:rFonts w:cs="Arial"/>
                <w:color w:val="000000" w:themeColor="text1"/>
                <w:sz w:val="18"/>
              </w:rPr>
              <w:t xml:space="preserve">Ein aktueller Registerauszug ist dem Antrag als </w:t>
            </w:r>
            <w:r w:rsidRPr="00EE738F">
              <w:rPr>
                <w:rFonts w:cs="Arial"/>
                <w:b/>
                <w:color w:val="000000" w:themeColor="text1"/>
                <w:sz w:val="18"/>
                <w:u w:val="single"/>
              </w:rPr>
              <w:t xml:space="preserve">Anlage </w:t>
            </w:r>
            <w:r w:rsidR="00363396" w:rsidRPr="008142CF">
              <w:rPr>
                <w:rFonts w:cs="Arial"/>
                <w:b/>
                <w:color w:val="000000" w:themeColor="text1"/>
                <w:sz w:val="18"/>
                <w:u w:val="single"/>
              </w:rPr>
              <w:t xml:space="preserve">zu </w:t>
            </w:r>
            <w:r w:rsidR="00B66E8A" w:rsidRPr="00EE738F">
              <w:rPr>
                <w:rFonts w:cs="Arial"/>
                <w:b/>
                <w:color w:val="000000" w:themeColor="text1"/>
                <w:sz w:val="18"/>
                <w:u w:val="single"/>
              </w:rPr>
              <w:t>I.2</w:t>
            </w:r>
            <w:r w:rsidRPr="00EE738F">
              <w:rPr>
                <w:rFonts w:cs="Arial"/>
                <w:color w:val="000000" w:themeColor="text1"/>
                <w:sz w:val="18"/>
              </w:rPr>
              <w:t xml:space="preserve"> beigefügt </w:t>
            </w:r>
          </w:p>
        </w:tc>
      </w:tr>
      <w:tr w:rsidR="00EE738F" w:rsidRPr="00EE738F" w:rsidTr="004B23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394"/>
        </w:trPr>
        <w:tc>
          <w:tcPr>
            <w:tcW w:w="464" w:type="dxa"/>
            <w:tcBorders>
              <w:top w:val="nil"/>
              <w:left w:val="nil"/>
              <w:bottom w:val="nil"/>
              <w:right w:val="single" w:sz="4" w:space="0" w:color="auto"/>
            </w:tcBorders>
            <w:vAlign w:val="center"/>
          </w:tcPr>
          <w:p w:rsidR="006B603E" w:rsidRPr="00EE738F" w:rsidRDefault="006B603E">
            <w:pPr>
              <w:overflowPunct w:val="0"/>
              <w:autoSpaceDE w:val="0"/>
              <w:autoSpaceDN w:val="0"/>
              <w:adjustRightInd w:val="0"/>
              <w:rPr>
                <w:rFonts w:cs="Arial"/>
                <w:color w:val="000000" w:themeColor="text1"/>
              </w:rPr>
            </w:pPr>
          </w:p>
        </w:tc>
        <w:tc>
          <w:tcPr>
            <w:tcW w:w="425" w:type="dxa"/>
            <w:tcBorders>
              <w:top w:val="single" w:sz="4" w:space="0" w:color="auto"/>
              <w:left w:val="single" w:sz="4" w:space="0" w:color="auto"/>
              <w:bottom w:val="single" w:sz="4" w:space="0" w:color="auto"/>
              <w:right w:val="nil"/>
            </w:tcBorders>
            <w:vAlign w:val="center"/>
          </w:tcPr>
          <w:p w:rsidR="006B603E" w:rsidRPr="00EE738F" w:rsidRDefault="006B603E" w:rsidP="00F040B5">
            <w:pPr>
              <w:overflowPunct w:val="0"/>
              <w:autoSpaceDE w:val="0"/>
              <w:autoSpaceDN w:val="0"/>
              <w:adjustRightInd w:val="0"/>
              <w:spacing w:after="0"/>
              <w:jc w:val="center"/>
              <w:rPr>
                <w:color w:val="000000" w:themeColor="text1"/>
              </w:rPr>
            </w:pPr>
            <w:r w:rsidRPr="00EE738F">
              <w:rPr>
                <w:color w:val="000000" w:themeColor="text1"/>
              </w:rPr>
              <w:fldChar w:fldCharType="begin">
                <w:ffData>
                  <w:name w:val="Kontrollkästchen5"/>
                  <w:enabled/>
                  <w:calcOnExit w:val="0"/>
                  <w:checkBox>
                    <w:sizeAuto/>
                    <w:default w:val="0"/>
                    <w:checked w:val="0"/>
                  </w:checkBox>
                </w:ffData>
              </w:fldChar>
            </w:r>
            <w:r w:rsidRPr="00EE738F">
              <w:rPr>
                <w:color w:val="000000" w:themeColor="text1"/>
              </w:rPr>
              <w:instrText xml:space="preserve"> FORMCHECKBOX </w:instrText>
            </w:r>
            <w:r w:rsidR="0042085D">
              <w:rPr>
                <w:color w:val="000000" w:themeColor="text1"/>
              </w:rPr>
            </w:r>
            <w:r w:rsidR="0042085D">
              <w:rPr>
                <w:color w:val="000000" w:themeColor="text1"/>
              </w:rPr>
              <w:fldChar w:fldCharType="separate"/>
            </w:r>
            <w:r w:rsidRPr="00EE738F">
              <w:rPr>
                <w:color w:val="000000" w:themeColor="text1"/>
              </w:rPr>
              <w:fldChar w:fldCharType="end"/>
            </w:r>
          </w:p>
        </w:tc>
        <w:tc>
          <w:tcPr>
            <w:tcW w:w="9272" w:type="dxa"/>
            <w:gridSpan w:val="4"/>
            <w:tcBorders>
              <w:top w:val="single" w:sz="4" w:space="0" w:color="auto"/>
              <w:left w:val="nil"/>
              <w:bottom w:val="single" w:sz="4" w:space="0" w:color="auto"/>
              <w:right w:val="single" w:sz="4" w:space="0" w:color="auto"/>
            </w:tcBorders>
            <w:vAlign w:val="center"/>
          </w:tcPr>
          <w:p w:rsidR="006B603E" w:rsidRPr="00EE738F" w:rsidRDefault="006B603E" w:rsidP="00F040B5">
            <w:pPr>
              <w:overflowPunct w:val="0"/>
              <w:autoSpaceDE w:val="0"/>
              <w:autoSpaceDN w:val="0"/>
              <w:adjustRightInd w:val="0"/>
              <w:spacing w:after="0"/>
              <w:rPr>
                <w:color w:val="000000" w:themeColor="text1"/>
                <w:sz w:val="18"/>
                <w:szCs w:val="18"/>
              </w:rPr>
            </w:pPr>
            <w:r w:rsidRPr="00EE738F">
              <w:rPr>
                <w:color w:val="000000" w:themeColor="text1"/>
                <w:sz w:val="18"/>
                <w:szCs w:val="18"/>
              </w:rPr>
              <w:t xml:space="preserve">Der Antragsteller ist nicht registerpflichtig </w:t>
            </w:r>
          </w:p>
        </w:tc>
      </w:tr>
    </w:tbl>
    <w:p w:rsidR="00A96F51" w:rsidRPr="00EE738F" w:rsidRDefault="00A96F51" w:rsidP="009A0EFD">
      <w:pPr>
        <w:autoSpaceDE w:val="0"/>
        <w:autoSpaceDN w:val="0"/>
        <w:adjustRightInd w:val="0"/>
        <w:spacing w:after="0" w:line="240" w:lineRule="auto"/>
        <w:rPr>
          <w:rFonts w:cs="Arial"/>
          <w:bCs/>
          <w:color w:val="000000" w:themeColor="text1"/>
          <w:sz w:val="6"/>
          <w:szCs w:val="6"/>
        </w:rPr>
      </w:pPr>
    </w:p>
    <w:tbl>
      <w:tblPr>
        <w:tblW w:w="10161" w:type="dxa"/>
        <w:tblInd w:w="-109" w:type="dxa"/>
        <w:tblLayout w:type="fixed"/>
        <w:tblCellMar>
          <w:left w:w="71" w:type="dxa"/>
          <w:right w:w="71" w:type="dxa"/>
        </w:tblCellMar>
        <w:tblLook w:val="04A0" w:firstRow="1" w:lastRow="0" w:firstColumn="1" w:lastColumn="0" w:noHBand="0" w:noVBand="1"/>
      </w:tblPr>
      <w:tblGrid>
        <w:gridCol w:w="464"/>
        <w:gridCol w:w="425"/>
        <w:gridCol w:w="2126"/>
        <w:gridCol w:w="7146"/>
      </w:tblGrid>
      <w:tr w:rsidR="00EE738F" w:rsidRPr="00EE738F" w:rsidTr="00D356B6">
        <w:trPr>
          <w:trHeight w:val="387"/>
        </w:trPr>
        <w:tc>
          <w:tcPr>
            <w:tcW w:w="464" w:type="dxa"/>
          </w:tcPr>
          <w:p w:rsidR="00CF0C05" w:rsidRPr="00EE738F" w:rsidRDefault="00FA5BAB" w:rsidP="00A15FBA">
            <w:pPr>
              <w:keepNext/>
              <w:keepLines/>
              <w:overflowPunct w:val="0"/>
              <w:autoSpaceDE w:val="0"/>
              <w:autoSpaceDN w:val="0"/>
              <w:adjustRightInd w:val="0"/>
              <w:jc w:val="center"/>
              <w:rPr>
                <w:rFonts w:cs="Arial"/>
                <w:b/>
                <w:color w:val="000000" w:themeColor="text1"/>
                <w:sz w:val="24"/>
                <w:szCs w:val="24"/>
              </w:rPr>
            </w:pPr>
            <w:r w:rsidRPr="00EE738F">
              <w:rPr>
                <w:rFonts w:cs="Arial"/>
                <w:b/>
                <w:color w:val="000000" w:themeColor="text1"/>
                <w:sz w:val="24"/>
                <w:szCs w:val="24"/>
              </w:rPr>
              <w:t>3</w:t>
            </w:r>
            <w:r w:rsidR="00CF0C05" w:rsidRPr="00EE738F">
              <w:rPr>
                <w:rFonts w:cs="Arial"/>
                <w:b/>
                <w:color w:val="000000" w:themeColor="text1"/>
                <w:sz w:val="24"/>
                <w:szCs w:val="24"/>
              </w:rPr>
              <w:t>.</w:t>
            </w:r>
          </w:p>
        </w:tc>
        <w:tc>
          <w:tcPr>
            <w:tcW w:w="9697" w:type="dxa"/>
            <w:gridSpan w:val="3"/>
            <w:tcBorders>
              <w:top w:val="single" w:sz="6" w:space="0" w:color="auto"/>
              <w:left w:val="single" w:sz="6" w:space="0" w:color="auto"/>
              <w:bottom w:val="single" w:sz="6" w:space="0" w:color="auto"/>
              <w:right w:val="single" w:sz="6" w:space="0" w:color="auto"/>
            </w:tcBorders>
            <w:shd w:val="clear" w:color="auto" w:fill="BFBFBF" w:themeFill="background1" w:themeFillShade="BF"/>
            <w:hideMark/>
          </w:tcPr>
          <w:p w:rsidR="00CF0C05" w:rsidRPr="00EE738F" w:rsidRDefault="00CF0C05" w:rsidP="00A15FBA">
            <w:pPr>
              <w:keepNext/>
              <w:keepLines/>
              <w:autoSpaceDE w:val="0"/>
              <w:autoSpaceDN w:val="0"/>
              <w:adjustRightInd w:val="0"/>
              <w:spacing w:after="0" w:line="240" w:lineRule="auto"/>
              <w:rPr>
                <w:rFonts w:cs="Arial"/>
                <w:color w:val="000000" w:themeColor="text1"/>
              </w:rPr>
            </w:pPr>
            <w:r w:rsidRPr="00EE738F">
              <w:rPr>
                <w:rFonts w:cs="Arial"/>
                <w:b/>
                <w:color w:val="000000" w:themeColor="text1"/>
              </w:rPr>
              <w:t>Ansprechpartner</w:t>
            </w:r>
          </w:p>
        </w:tc>
      </w:tr>
      <w:tr w:rsidR="00EE738F" w:rsidRPr="00EE738F" w:rsidTr="00D356B6">
        <w:trPr>
          <w:cantSplit/>
          <w:trHeight w:hRule="exact" w:val="472"/>
        </w:trPr>
        <w:tc>
          <w:tcPr>
            <w:tcW w:w="464" w:type="dxa"/>
            <w:vAlign w:val="center"/>
          </w:tcPr>
          <w:p w:rsidR="00CF0C05" w:rsidRPr="00EE738F" w:rsidRDefault="00CF0C05">
            <w:pPr>
              <w:overflowPunct w:val="0"/>
              <w:autoSpaceDE w:val="0"/>
              <w:autoSpaceDN w:val="0"/>
              <w:adjustRightInd w:val="0"/>
              <w:rPr>
                <w:rFonts w:cs="Arial"/>
                <w:color w:val="000000" w:themeColor="text1"/>
                <w:sz w:val="18"/>
              </w:rPr>
            </w:pPr>
          </w:p>
        </w:tc>
        <w:tc>
          <w:tcPr>
            <w:tcW w:w="2551" w:type="dxa"/>
            <w:gridSpan w:val="2"/>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hideMark/>
          </w:tcPr>
          <w:p w:rsidR="00CF0C05" w:rsidRPr="00EE738F" w:rsidRDefault="00CF0C05" w:rsidP="00FA5BAB">
            <w:pPr>
              <w:overflowPunct w:val="0"/>
              <w:autoSpaceDE w:val="0"/>
              <w:autoSpaceDN w:val="0"/>
              <w:adjustRightInd w:val="0"/>
              <w:rPr>
                <w:rFonts w:cs="Arial"/>
                <w:color w:val="000000" w:themeColor="text1"/>
                <w:sz w:val="18"/>
                <w:lang w:val="fr-FR"/>
              </w:rPr>
            </w:pPr>
            <w:r w:rsidRPr="00EE738F">
              <w:rPr>
                <w:rFonts w:cs="Arial"/>
                <w:color w:val="000000" w:themeColor="text1"/>
                <w:sz w:val="18"/>
                <w:lang w:val="fr-FR"/>
              </w:rPr>
              <w:t>Ansprechpartner</w:t>
            </w:r>
            <w:r w:rsidR="00FA5BAB" w:rsidRPr="00EE738F">
              <w:rPr>
                <w:rFonts w:cs="Arial"/>
                <w:color w:val="000000" w:themeColor="text1"/>
                <w:sz w:val="18"/>
                <w:lang w:val="fr-FR"/>
              </w:rPr>
              <w:t>(</w:t>
            </w:r>
            <w:r w:rsidRPr="00EE738F">
              <w:rPr>
                <w:rFonts w:cs="Arial"/>
                <w:color w:val="000000" w:themeColor="text1"/>
                <w:sz w:val="18"/>
                <w:lang w:val="fr-FR"/>
              </w:rPr>
              <w:t>-in</w:t>
            </w:r>
            <w:r w:rsidR="00FA5BAB" w:rsidRPr="00EE738F">
              <w:rPr>
                <w:rFonts w:cs="Arial"/>
                <w:color w:val="000000" w:themeColor="text1"/>
                <w:sz w:val="18"/>
                <w:lang w:val="fr-FR"/>
              </w:rPr>
              <w:t>)</w:t>
            </w:r>
            <w:r w:rsidRPr="00EE738F">
              <w:rPr>
                <w:rFonts w:cs="Arial"/>
                <w:color w:val="000000" w:themeColor="text1"/>
                <w:sz w:val="18"/>
                <w:lang w:val="fr-FR"/>
              </w:rPr>
              <w:t>:</w:t>
            </w:r>
          </w:p>
        </w:tc>
        <w:tc>
          <w:tcPr>
            <w:tcW w:w="7146" w:type="dxa"/>
            <w:tcBorders>
              <w:top w:val="single" w:sz="6" w:space="0" w:color="auto"/>
              <w:left w:val="single" w:sz="6" w:space="0" w:color="auto"/>
              <w:bottom w:val="single" w:sz="6" w:space="0" w:color="auto"/>
              <w:right w:val="single" w:sz="6" w:space="0" w:color="auto"/>
            </w:tcBorders>
            <w:vAlign w:val="center"/>
            <w:hideMark/>
          </w:tcPr>
          <w:p w:rsidR="00CF0C05" w:rsidRPr="00EE738F" w:rsidRDefault="00CF0C05" w:rsidP="00C84DA9">
            <w:pPr>
              <w:overflowPunct w:val="0"/>
              <w:autoSpaceDE w:val="0"/>
              <w:autoSpaceDN w:val="0"/>
              <w:adjustRightInd w:val="0"/>
              <w:spacing w:after="0"/>
              <w:ind w:right="-71"/>
              <w:rPr>
                <w:rFonts w:cs="Arial"/>
                <w:color w:val="000000" w:themeColor="text1"/>
                <w:sz w:val="24"/>
                <w:szCs w:val="24"/>
              </w:rPr>
            </w:pPr>
            <w:r w:rsidRPr="00EE738F">
              <w:rPr>
                <w:rFonts w:cs="Arial"/>
                <w:color w:val="000000" w:themeColor="text1"/>
                <w:sz w:val="24"/>
                <w:szCs w:val="24"/>
              </w:rPr>
              <w:fldChar w:fldCharType="begin">
                <w:ffData>
                  <w:name w:val=""/>
                  <w:enabled/>
                  <w:calcOnExit w:val="0"/>
                  <w:textInput>
                    <w:maxLength w:val="50"/>
                  </w:textInput>
                </w:ffData>
              </w:fldChar>
            </w:r>
            <w:r w:rsidRPr="00EE738F">
              <w:rPr>
                <w:rFonts w:cs="Arial"/>
                <w:color w:val="000000" w:themeColor="text1"/>
                <w:sz w:val="24"/>
                <w:szCs w:val="24"/>
              </w:rPr>
              <w:instrText xml:space="preserve"> FORMTEXT </w:instrText>
            </w:r>
            <w:r w:rsidRPr="00EE738F">
              <w:rPr>
                <w:rFonts w:cs="Arial"/>
                <w:color w:val="000000" w:themeColor="text1"/>
                <w:sz w:val="24"/>
                <w:szCs w:val="24"/>
              </w:rPr>
            </w:r>
            <w:r w:rsidRPr="00EE738F">
              <w:rPr>
                <w:rFonts w:cs="Arial"/>
                <w:color w:val="000000" w:themeColor="text1"/>
                <w:sz w:val="24"/>
                <w:szCs w:val="24"/>
              </w:rPr>
              <w:fldChar w:fldCharType="separate"/>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Pr="00EE738F">
              <w:rPr>
                <w:rFonts w:cs="Arial"/>
                <w:color w:val="000000" w:themeColor="text1"/>
                <w:sz w:val="24"/>
                <w:szCs w:val="24"/>
              </w:rPr>
              <w:fldChar w:fldCharType="end"/>
            </w:r>
          </w:p>
        </w:tc>
      </w:tr>
      <w:tr w:rsidR="00EE738F" w:rsidRPr="00EE738F" w:rsidTr="00D356B6">
        <w:trPr>
          <w:cantSplit/>
          <w:trHeight w:hRule="exact" w:val="454"/>
        </w:trPr>
        <w:tc>
          <w:tcPr>
            <w:tcW w:w="464" w:type="dxa"/>
            <w:vAlign w:val="center"/>
          </w:tcPr>
          <w:p w:rsidR="00CF0C05" w:rsidRPr="00EE738F" w:rsidRDefault="00CF0C05">
            <w:pPr>
              <w:overflowPunct w:val="0"/>
              <w:autoSpaceDE w:val="0"/>
              <w:autoSpaceDN w:val="0"/>
              <w:adjustRightInd w:val="0"/>
              <w:rPr>
                <w:rFonts w:cs="Arial"/>
                <w:color w:val="000000" w:themeColor="text1"/>
                <w:sz w:val="18"/>
              </w:rPr>
            </w:pPr>
          </w:p>
        </w:tc>
        <w:tc>
          <w:tcPr>
            <w:tcW w:w="2551" w:type="dxa"/>
            <w:gridSpan w:val="2"/>
            <w:tcBorders>
              <w:top w:val="single" w:sz="6" w:space="0" w:color="auto"/>
              <w:left w:val="single" w:sz="6" w:space="0" w:color="auto"/>
              <w:bottom w:val="single" w:sz="4" w:space="0" w:color="auto"/>
              <w:right w:val="single" w:sz="6" w:space="0" w:color="auto"/>
            </w:tcBorders>
            <w:shd w:val="clear" w:color="auto" w:fill="BFBFBF" w:themeFill="background1" w:themeFillShade="BF"/>
            <w:vAlign w:val="center"/>
            <w:hideMark/>
          </w:tcPr>
          <w:p w:rsidR="00CF0C05" w:rsidRPr="00EE738F" w:rsidRDefault="00CF0C05">
            <w:pPr>
              <w:overflowPunct w:val="0"/>
              <w:autoSpaceDE w:val="0"/>
              <w:autoSpaceDN w:val="0"/>
              <w:adjustRightInd w:val="0"/>
              <w:rPr>
                <w:rFonts w:cs="Arial"/>
                <w:color w:val="000000" w:themeColor="text1"/>
                <w:sz w:val="18"/>
              </w:rPr>
            </w:pPr>
            <w:r w:rsidRPr="00EE738F">
              <w:rPr>
                <w:rFonts w:cs="Arial"/>
                <w:color w:val="000000" w:themeColor="text1"/>
                <w:sz w:val="18"/>
              </w:rPr>
              <w:t>Telefon:</w:t>
            </w:r>
          </w:p>
        </w:tc>
        <w:bookmarkStart w:id="1" w:name="Text3"/>
        <w:tc>
          <w:tcPr>
            <w:tcW w:w="7146" w:type="dxa"/>
            <w:tcBorders>
              <w:top w:val="single" w:sz="6" w:space="0" w:color="auto"/>
              <w:left w:val="single" w:sz="6" w:space="0" w:color="auto"/>
              <w:bottom w:val="single" w:sz="4" w:space="0" w:color="auto"/>
              <w:right w:val="single" w:sz="6" w:space="0" w:color="auto"/>
            </w:tcBorders>
            <w:vAlign w:val="center"/>
            <w:hideMark/>
          </w:tcPr>
          <w:p w:rsidR="00CF0C05" w:rsidRPr="00EE738F" w:rsidRDefault="00CF0C05" w:rsidP="00C84DA9">
            <w:pPr>
              <w:overflowPunct w:val="0"/>
              <w:autoSpaceDE w:val="0"/>
              <w:autoSpaceDN w:val="0"/>
              <w:adjustRightInd w:val="0"/>
              <w:spacing w:after="0"/>
              <w:ind w:right="-71"/>
              <w:rPr>
                <w:rFonts w:cs="Arial"/>
                <w:color w:val="000000" w:themeColor="text1"/>
                <w:sz w:val="24"/>
                <w:szCs w:val="24"/>
              </w:rPr>
            </w:pPr>
            <w:r w:rsidRPr="00EE738F">
              <w:rPr>
                <w:rFonts w:cs="Arial"/>
                <w:color w:val="000000" w:themeColor="text1"/>
                <w:sz w:val="24"/>
                <w:szCs w:val="24"/>
              </w:rPr>
              <w:fldChar w:fldCharType="begin">
                <w:ffData>
                  <w:name w:val="Text3"/>
                  <w:enabled/>
                  <w:calcOnExit w:val="0"/>
                  <w:textInput>
                    <w:maxLength w:val="50"/>
                  </w:textInput>
                </w:ffData>
              </w:fldChar>
            </w:r>
            <w:r w:rsidRPr="00EE738F">
              <w:rPr>
                <w:rFonts w:cs="Arial"/>
                <w:color w:val="000000" w:themeColor="text1"/>
                <w:sz w:val="24"/>
                <w:szCs w:val="24"/>
              </w:rPr>
              <w:instrText xml:space="preserve"> FORMTEXT </w:instrText>
            </w:r>
            <w:r w:rsidRPr="00EE738F">
              <w:rPr>
                <w:rFonts w:cs="Arial"/>
                <w:color w:val="000000" w:themeColor="text1"/>
                <w:sz w:val="24"/>
                <w:szCs w:val="24"/>
              </w:rPr>
            </w:r>
            <w:r w:rsidRPr="00EE738F">
              <w:rPr>
                <w:rFonts w:cs="Arial"/>
                <w:color w:val="000000" w:themeColor="text1"/>
                <w:sz w:val="24"/>
                <w:szCs w:val="24"/>
              </w:rPr>
              <w:fldChar w:fldCharType="separate"/>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Pr="00EE738F">
              <w:rPr>
                <w:rFonts w:cs="Arial"/>
                <w:color w:val="000000" w:themeColor="text1"/>
                <w:sz w:val="24"/>
                <w:szCs w:val="24"/>
              </w:rPr>
              <w:fldChar w:fldCharType="end"/>
            </w:r>
            <w:bookmarkEnd w:id="1"/>
          </w:p>
        </w:tc>
      </w:tr>
      <w:tr w:rsidR="00EE738F" w:rsidRPr="00EE738F" w:rsidTr="00D356B6">
        <w:trPr>
          <w:cantSplit/>
          <w:trHeight w:hRule="exact" w:val="454"/>
        </w:trPr>
        <w:tc>
          <w:tcPr>
            <w:tcW w:w="464" w:type="dxa"/>
            <w:tcBorders>
              <w:right w:val="single" w:sz="4" w:space="0" w:color="auto"/>
            </w:tcBorders>
            <w:vAlign w:val="center"/>
          </w:tcPr>
          <w:p w:rsidR="00CF0C05" w:rsidRPr="00EE738F" w:rsidRDefault="00CF0C05">
            <w:pPr>
              <w:overflowPunct w:val="0"/>
              <w:autoSpaceDE w:val="0"/>
              <w:autoSpaceDN w:val="0"/>
              <w:adjustRightInd w:val="0"/>
              <w:rPr>
                <w:rFonts w:cs="Arial"/>
                <w:color w:val="000000" w:themeColor="text1"/>
                <w:sz w:val="18"/>
              </w:rPr>
            </w:pPr>
          </w:p>
        </w:tc>
        <w:tc>
          <w:tcPr>
            <w:tcW w:w="2551"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CF0C05" w:rsidRPr="00EE738F" w:rsidRDefault="00CF0C05">
            <w:pPr>
              <w:overflowPunct w:val="0"/>
              <w:autoSpaceDE w:val="0"/>
              <w:autoSpaceDN w:val="0"/>
              <w:adjustRightInd w:val="0"/>
              <w:rPr>
                <w:rFonts w:cs="Arial"/>
                <w:color w:val="000000" w:themeColor="text1"/>
                <w:sz w:val="18"/>
              </w:rPr>
            </w:pPr>
            <w:r w:rsidRPr="00EE738F">
              <w:rPr>
                <w:rFonts w:cs="Arial"/>
                <w:color w:val="000000" w:themeColor="text1"/>
                <w:sz w:val="18"/>
              </w:rPr>
              <w:t>Telefax:</w:t>
            </w:r>
          </w:p>
        </w:tc>
        <w:tc>
          <w:tcPr>
            <w:tcW w:w="7146" w:type="dxa"/>
            <w:tcBorders>
              <w:top w:val="single" w:sz="4" w:space="0" w:color="auto"/>
              <w:left w:val="single" w:sz="4" w:space="0" w:color="auto"/>
              <w:bottom w:val="single" w:sz="4" w:space="0" w:color="auto"/>
              <w:right w:val="single" w:sz="4" w:space="0" w:color="auto"/>
            </w:tcBorders>
            <w:vAlign w:val="center"/>
            <w:hideMark/>
          </w:tcPr>
          <w:p w:rsidR="00CF0C05" w:rsidRPr="00EE738F" w:rsidRDefault="00CF0C05" w:rsidP="00C84DA9">
            <w:pPr>
              <w:overflowPunct w:val="0"/>
              <w:autoSpaceDE w:val="0"/>
              <w:autoSpaceDN w:val="0"/>
              <w:adjustRightInd w:val="0"/>
              <w:spacing w:after="0"/>
              <w:ind w:right="-71"/>
              <w:rPr>
                <w:rFonts w:cs="Arial"/>
                <w:color w:val="000000" w:themeColor="text1"/>
                <w:sz w:val="24"/>
                <w:szCs w:val="24"/>
              </w:rPr>
            </w:pPr>
            <w:r w:rsidRPr="00EE738F">
              <w:rPr>
                <w:rFonts w:cs="Arial"/>
                <w:color w:val="000000" w:themeColor="text1"/>
                <w:sz w:val="24"/>
                <w:szCs w:val="24"/>
              </w:rPr>
              <w:fldChar w:fldCharType="begin">
                <w:ffData>
                  <w:name w:val=""/>
                  <w:enabled/>
                  <w:calcOnExit w:val="0"/>
                  <w:textInput>
                    <w:maxLength w:val="50"/>
                  </w:textInput>
                </w:ffData>
              </w:fldChar>
            </w:r>
            <w:r w:rsidRPr="00EE738F">
              <w:rPr>
                <w:rFonts w:cs="Arial"/>
                <w:color w:val="000000" w:themeColor="text1"/>
                <w:sz w:val="24"/>
                <w:szCs w:val="24"/>
              </w:rPr>
              <w:instrText xml:space="preserve"> FORMTEXT </w:instrText>
            </w:r>
            <w:r w:rsidRPr="00EE738F">
              <w:rPr>
                <w:rFonts w:cs="Arial"/>
                <w:color w:val="000000" w:themeColor="text1"/>
                <w:sz w:val="24"/>
                <w:szCs w:val="24"/>
              </w:rPr>
            </w:r>
            <w:r w:rsidRPr="00EE738F">
              <w:rPr>
                <w:rFonts w:cs="Arial"/>
                <w:color w:val="000000" w:themeColor="text1"/>
                <w:sz w:val="24"/>
                <w:szCs w:val="24"/>
              </w:rPr>
              <w:fldChar w:fldCharType="separate"/>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Pr="00EE738F">
              <w:rPr>
                <w:rFonts w:cs="Arial"/>
                <w:color w:val="000000" w:themeColor="text1"/>
                <w:sz w:val="24"/>
                <w:szCs w:val="24"/>
              </w:rPr>
              <w:fldChar w:fldCharType="end"/>
            </w:r>
          </w:p>
        </w:tc>
      </w:tr>
      <w:tr w:rsidR="00EE738F" w:rsidRPr="00EE738F" w:rsidTr="00D356B6">
        <w:trPr>
          <w:cantSplit/>
          <w:trHeight w:hRule="exact" w:val="454"/>
        </w:trPr>
        <w:tc>
          <w:tcPr>
            <w:tcW w:w="464" w:type="dxa"/>
            <w:tcBorders>
              <w:right w:val="single" w:sz="4" w:space="0" w:color="auto"/>
            </w:tcBorders>
            <w:vAlign w:val="center"/>
          </w:tcPr>
          <w:p w:rsidR="00CF0C05" w:rsidRPr="00EE738F" w:rsidRDefault="00CF0C05">
            <w:pPr>
              <w:overflowPunct w:val="0"/>
              <w:autoSpaceDE w:val="0"/>
              <w:autoSpaceDN w:val="0"/>
              <w:adjustRightInd w:val="0"/>
              <w:rPr>
                <w:rFonts w:cs="Arial"/>
                <w:color w:val="000000" w:themeColor="text1"/>
                <w:sz w:val="18"/>
              </w:rPr>
            </w:pPr>
          </w:p>
        </w:tc>
        <w:tc>
          <w:tcPr>
            <w:tcW w:w="2551"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CF0C05" w:rsidRPr="00EE738F" w:rsidRDefault="00CF0C05">
            <w:pPr>
              <w:overflowPunct w:val="0"/>
              <w:autoSpaceDE w:val="0"/>
              <w:autoSpaceDN w:val="0"/>
              <w:adjustRightInd w:val="0"/>
              <w:rPr>
                <w:rFonts w:cs="Arial"/>
                <w:color w:val="000000" w:themeColor="text1"/>
                <w:sz w:val="18"/>
              </w:rPr>
            </w:pPr>
            <w:r w:rsidRPr="00EE738F">
              <w:rPr>
                <w:rFonts w:cs="Arial"/>
                <w:color w:val="000000" w:themeColor="text1"/>
                <w:sz w:val="18"/>
                <w:lang w:val="fr-FR"/>
              </w:rPr>
              <w:t>E-Mail:</w:t>
            </w:r>
          </w:p>
        </w:tc>
        <w:tc>
          <w:tcPr>
            <w:tcW w:w="7146" w:type="dxa"/>
            <w:tcBorders>
              <w:top w:val="single" w:sz="4" w:space="0" w:color="auto"/>
              <w:left w:val="single" w:sz="4" w:space="0" w:color="auto"/>
              <w:bottom w:val="single" w:sz="4" w:space="0" w:color="auto"/>
              <w:right w:val="single" w:sz="4" w:space="0" w:color="auto"/>
            </w:tcBorders>
            <w:vAlign w:val="center"/>
            <w:hideMark/>
          </w:tcPr>
          <w:p w:rsidR="00CF0C05" w:rsidRPr="00EE738F" w:rsidRDefault="00CF0C05" w:rsidP="00C84DA9">
            <w:pPr>
              <w:overflowPunct w:val="0"/>
              <w:autoSpaceDE w:val="0"/>
              <w:autoSpaceDN w:val="0"/>
              <w:adjustRightInd w:val="0"/>
              <w:spacing w:after="0"/>
              <w:ind w:right="-71"/>
              <w:rPr>
                <w:rFonts w:cs="Arial"/>
                <w:color w:val="000000" w:themeColor="text1"/>
                <w:sz w:val="24"/>
                <w:szCs w:val="24"/>
              </w:rPr>
            </w:pPr>
            <w:r w:rsidRPr="00EE738F">
              <w:rPr>
                <w:rFonts w:cs="Arial"/>
                <w:color w:val="000000" w:themeColor="text1"/>
                <w:sz w:val="24"/>
                <w:szCs w:val="24"/>
              </w:rPr>
              <w:fldChar w:fldCharType="begin">
                <w:ffData>
                  <w:name w:val=""/>
                  <w:enabled/>
                  <w:calcOnExit w:val="0"/>
                  <w:textInput>
                    <w:maxLength w:val="50"/>
                  </w:textInput>
                </w:ffData>
              </w:fldChar>
            </w:r>
            <w:r w:rsidRPr="00EE738F">
              <w:rPr>
                <w:rFonts w:cs="Arial"/>
                <w:color w:val="000000" w:themeColor="text1"/>
                <w:sz w:val="24"/>
                <w:szCs w:val="24"/>
              </w:rPr>
              <w:instrText xml:space="preserve"> FORMTEXT </w:instrText>
            </w:r>
            <w:r w:rsidRPr="00EE738F">
              <w:rPr>
                <w:rFonts w:cs="Arial"/>
                <w:color w:val="000000" w:themeColor="text1"/>
                <w:sz w:val="24"/>
                <w:szCs w:val="24"/>
              </w:rPr>
            </w:r>
            <w:r w:rsidRPr="00EE738F">
              <w:rPr>
                <w:rFonts w:cs="Arial"/>
                <w:color w:val="000000" w:themeColor="text1"/>
                <w:sz w:val="24"/>
                <w:szCs w:val="24"/>
              </w:rPr>
              <w:fldChar w:fldCharType="separate"/>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Pr="00EE738F">
              <w:rPr>
                <w:rFonts w:cs="Arial"/>
                <w:color w:val="000000" w:themeColor="text1"/>
                <w:sz w:val="24"/>
                <w:szCs w:val="24"/>
              </w:rPr>
              <w:fldChar w:fldCharType="end"/>
            </w:r>
          </w:p>
        </w:tc>
      </w:tr>
      <w:tr w:rsidR="00EE738F" w:rsidRPr="00EE738F" w:rsidTr="00D356B6">
        <w:trPr>
          <w:cantSplit/>
          <w:trHeight w:hRule="exact" w:val="538"/>
        </w:trPr>
        <w:tc>
          <w:tcPr>
            <w:tcW w:w="464" w:type="dxa"/>
            <w:tcBorders>
              <w:right w:val="single" w:sz="4" w:space="0" w:color="auto"/>
            </w:tcBorders>
          </w:tcPr>
          <w:p w:rsidR="00CF0C05" w:rsidRPr="00EE738F" w:rsidRDefault="00CF0C05" w:rsidP="007246F6">
            <w:pPr>
              <w:overflowPunct w:val="0"/>
              <w:autoSpaceDE w:val="0"/>
              <w:autoSpaceDN w:val="0"/>
              <w:adjustRightInd w:val="0"/>
              <w:rPr>
                <w:rFonts w:cs="Arial"/>
                <w:color w:val="000000" w:themeColor="text1"/>
                <w:sz w:val="18"/>
              </w:rPr>
            </w:pPr>
          </w:p>
        </w:tc>
        <w:tc>
          <w:tcPr>
            <w:tcW w:w="9697"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F0C05" w:rsidRPr="00EE738F" w:rsidRDefault="00CF0C05" w:rsidP="00FA5BAB">
            <w:pPr>
              <w:overflowPunct w:val="0"/>
              <w:autoSpaceDE w:val="0"/>
              <w:autoSpaceDN w:val="0"/>
              <w:adjustRightInd w:val="0"/>
              <w:rPr>
                <w:rFonts w:cs="Arial"/>
                <w:bCs/>
                <w:color w:val="000000" w:themeColor="text1"/>
                <w:sz w:val="18"/>
                <w:szCs w:val="18"/>
              </w:rPr>
            </w:pPr>
            <w:r w:rsidRPr="00EE738F">
              <w:rPr>
                <w:rFonts w:cs="Arial"/>
                <w:bCs/>
                <w:color w:val="000000" w:themeColor="text1"/>
                <w:sz w:val="18"/>
                <w:szCs w:val="18"/>
                <w:u w:val="single"/>
              </w:rPr>
              <w:t>Im Falle eines ausländischen Unternehmens:</w:t>
            </w:r>
            <w:r w:rsidRPr="00EE738F">
              <w:rPr>
                <w:rFonts w:cs="Arial"/>
                <w:bCs/>
                <w:color w:val="000000" w:themeColor="text1"/>
                <w:sz w:val="18"/>
                <w:szCs w:val="18"/>
              </w:rPr>
              <w:t xml:space="preserve"> </w:t>
            </w:r>
            <w:r w:rsidR="00FA5BAB" w:rsidRPr="00EE738F">
              <w:rPr>
                <w:rFonts w:cs="Arial"/>
                <w:bCs/>
                <w:color w:val="000000" w:themeColor="text1"/>
                <w:sz w:val="18"/>
                <w:szCs w:val="18"/>
              </w:rPr>
              <w:br/>
            </w:r>
            <w:r w:rsidRPr="00EE738F">
              <w:rPr>
                <w:rFonts w:cs="Arial"/>
                <w:bCs/>
                <w:color w:val="000000" w:themeColor="text1"/>
                <w:sz w:val="18"/>
                <w:szCs w:val="18"/>
              </w:rPr>
              <w:t>Name und Adresse eines Empfangsbevollmächtigten in der Bundesrepublik Deutschland</w:t>
            </w:r>
          </w:p>
        </w:tc>
      </w:tr>
      <w:tr w:rsidR="00EE738F" w:rsidRPr="00EE738F" w:rsidTr="00D356B6">
        <w:trPr>
          <w:cantSplit/>
          <w:trHeight w:hRule="exact" w:val="472"/>
        </w:trPr>
        <w:tc>
          <w:tcPr>
            <w:tcW w:w="464" w:type="dxa"/>
            <w:vAlign w:val="center"/>
          </w:tcPr>
          <w:p w:rsidR="00CF0C05" w:rsidRPr="00EE738F" w:rsidRDefault="00CF0C05" w:rsidP="007246F6">
            <w:pPr>
              <w:overflowPunct w:val="0"/>
              <w:autoSpaceDE w:val="0"/>
              <w:autoSpaceDN w:val="0"/>
              <w:adjustRightInd w:val="0"/>
              <w:rPr>
                <w:rFonts w:cs="Arial"/>
                <w:color w:val="000000" w:themeColor="text1"/>
                <w:sz w:val="18"/>
              </w:rPr>
            </w:pPr>
          </w:p>
        </w:tc>
        <w:tc>
          <w:tcPr>
            <w:tcW w:w="2551" w:type="dxa"/>
            <w:gridSpan w:val="2"/>
            <w:tcBorders>
              <w:top w:val="single" w:sz="4" w:space="0" w:color="auto"/>
              <w:left w:val="single" w:sz="6" w:space="0" w:color="auto"/>
              <w:bottom w:val="single" w:sz="6" w:space="0" w:color="auto"/>
              <w:right w:val="single" w:sz="6" w:space="0" w:color="auto"/>
            </w:tcBorders>
            <w:shd w:val="clear" w:color="auto" w:fill="BFBFBF" w:themeFill="background1" w:themeFillShade="BF"/>
            <w:vAlign w:val="center"/>
            <w:hideMark/>
          </w:tcPr>
          <w:p w:rsidR="00CF0C05" w:rsidRPr="00EE738F" w:rsidRDefault="00CF0C05" w:rsidP="00CF0C05">
            <w:pPr>
              <w:overflowPunct w:val="0"/>
              <w:autoSpaceDE w:val="0"/>
              <w:autoSpaceDN w:val="0"/>
              <w:adjustRightInd w:val="0"/>
              <w:rPr>
                <w:rFonts w:cs="Arial"/>
                <w:color w:val="000000" w:themeColor="text1"/>
                <w:sz w:val="18"/>
                <w:lang w:val="fr-FR"/>
              </w:rPr>
            </w:pPr>
            <w:r w:rsidRPr="00EE738F">
              <w:rPr>
                <w:rFonts w:cs="Arial"/>
                <w:color w:val="000000" w:themeColor="text1"/>
                <w:sz w:val="18"/>
                <w:lang w:val="fr-FR"/>
              </w:rPr>
              <w:t>Empfangsbevollmächtigte(r):</w:t>
            </w:r>
          </w:p>
        </w:tc>
        <w:tc>
          <w:tcPr>
            <w:tcW w:w="7146" w:type="dxa"/>
            <w:tcBorders>
              <w:top w:val="single" w:sz="4" w:space="0" w:color="auto"/>
              <w:left w:val="single" w:sz="6" w:space="0" w:color="auto"/>
              <w:bottom w:val="single" w:sz="6" w:space="0" w:color="auto"/>
              <w:right w:val="single" w:sz="6" w:space="0" w:color="auto"/>
            </w:tcBorders>
            <w:vAlign w:val="center"/>
            <w:hideMark/>
          </w:tcPr>
          <w:p w:rsidR="00CF0C05" w:rsidRPr="00EE738F" w:rsidRDefault="00CF0C05" w:rsidP="00C84DA9">
            <w:pPr>
              <w:overflowPunct w:val="0"/>
              <w:autoSpaceDE w:val="0"/>
              <w:autoSpaceDN w:val="0"/>
              <w:adjustRightInd w:val="0"/>
              <w:spacing w:after="0"/>
              <w:ind w:right="-71"/>
              <w:rPr>
                <w:rFonts w:cs="Arial"/>
                <w:color w:val="000000" w:themeColor="text1"/>
                <w:sz w:val="24"/>
                <w:szCs w:val="24"/>
              </w:rPr>
            </w:pPr>
            <w:r w:rsidRPr="00EE738F">
              <w:rPr>
                <w:rFonts w:cs="Arial"/>
                <w:color w:val="000000" w:themeColor="text1"/>
                <w:sz w:val="24"/>
                <w:szCs w:val="24"/>
              </w:rPr>
              <w:fldChar w:fldCharType="begin">
                <w:ffData>
                  <w:name w:val=""/>
                  <w:enabled/>
                  <w:calcOnExit w:val="0"/>
                  <w:textInput>
                    <w:maxLength w:val="50"/>
                  </w:textInput>
                </w:ffData>
              </w:fldChar>
            </w:r>
            <w:r w:rsidRPr="00EE738F">
              <w:rPr>
                <w:rFonts w:cs="Arial"/>
                <w:color w:val="000000" w:themeColor="text1"/>
                <w:sz w:val="24"/>
                <w:szCs w:val="24"/>
              </w:rPr>
              <w:instrText xml:space="preserve"> FORMTEXT </w:instrText>
            </w:r>
            <w:r w:rsidRPr="00EE738F">
              <w:rPr>
                <w:rFonts w:cs="Arial"/>
                <w:color w:val="000000" w:themeColor="text1"/>
                <w:sz w:val="24"/>
                <w:szCs w:val="24"/>
              </w:rPr>
            </w:r>
            <w:r w:rsidRPr="00EE738F">
              <w:rPr>
                <w:rFonts w:cs="Arial"/>
                <w:color w:val="000000" w:themeColor="text1"/>
                <w:sz w:val="24"/>
                <w:szCs w:val="24"/>
              </w:rPr>
              <w:fldChar w:fldCharType="separate"/>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Pr="00EE738F">
              <w:rPr>
                <w:rFonts w:cs="Arial"/>
                <w:color w:val="000000" w:themeColor="text1"/>
                <w:sz w:val="24"/>
                <w:szCs w:val="24"/>
              </w:rPr>
              <w:fldChar w:fldCharType="end"/>
            </w:r>
          </w:p>
        </w:tc>
      </w:tr>
      <w:tr w:rsidR="00EE738F" w:rsidRPr="00EE738F" w:rsidTr="00D356B6">
        <w:trPr>
          <w:cantSplit/>
          <w:trHeight w:hRule="exact" w:val="417"/>
        </w:trPr>
        <w:tc>
          <w:tcPr>
            <w:tcW w:w="464" w:type="dxa"/>
            <w:vAlign w:val="center"/>
          </w:tcPr>
          <w:p w:rsidR="00FA5BAB" w:rsidRPr="00EE738F" w:rsidRDefault="00FA5BAB" w:rsidP="007246F6">
            <w:pPr>
              <w:overflowPunct w:val="0"/>
              <w:autoSpaceDE w:val="0"/>
              <w:autoSpaceDN w:val="0"/>
              <w:adjustRightInd w:val="0"/>
              <w:rPr>
                <w:rFonts w:cs="Arial"/>
                <w:color w:val="000000" w:themeColor="text1"/>
                <w:sz w:val="18"/>
              </w:rPr>
            </w:pPr>
          </w:p>
        </w:tc>
        <w:tc>
          <w:tcPr>
            <w:tcW w:w="2551" w:type="dxa"/>
            <w:gridSpan w:val="2"/>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rsidR="00FA5BAB" w:rsidRPr="00EE738F" w:rsidRDefault="00FA5BAB" w:rsidP="00E45D11">
            <w:pPr>
              <w:overflowPunct w:val="0"/>
              <w:autoSpaceDE w:val="0"/>
              <w:autoSpaceDN w:val="0"/>
              <w:adjustRightInd w:val="0"/>
              <w:rPr>
                <w:rFonts w:cs="Arial"/>
                <w:color w:val="000000" w:themeColor="text1"/>
                <w:sz w:val="18"/>
                <w:lang w:val="fr-FR"/>
              </w:rPr>
            </w:pPr>
            <w:r w:rsidRPr="00EE738F">
              <w:rPr>
                <w:rFonts w:cs="Arial"/>
                <w:color w:val="000000" w:themeColor="text1"/>
                <w:sz w:val="18"/>
                <w:lang w:val="fr-FR"/>
              </w:rPr>
              <w:t>Adresse:</w:t>
            </w:r>
          </w:p>
        </w:tc>
        <w:tc>
          <w:tcPr>
            <w:tcW w:w="7146" w:type="dxa"/>
            <w:tcBorders>
              <w:top w:val="single" w:sz="6" w:space="0" w:color="auto"/>
              <w:left w:val="single" w:sz="6" w:space="0" w:color="auto"/>
              <w:bottom w:val="single" w:sz="6" w:space="0" w:color="auto"/>
              <w:right w:val="single" w:sz="6" w:space="0" w:color="auto"/>
            </w:tcBorders>
            <w:vAlign w:val="center"/>
          </w:tcPr>
          <w:p w:rsidR="00FA5BAB" w:rsidRPr="00EE738F" w:rsidRDefault="00FA5BAB" w:rsidP="00C84DA9">
            <w:pPr>
              <w:overflowPunct w:val="0"/>
              <w:autoSpaceDE w:val="0"/>
              <w:autoSpaceDN w:val="0"/>
              <w:adjustRightInd w:val="0"/>
              <w:ind w:right="-71"/>
              <w:rPr>
                <w:rFonts w:cs="Arial"/>
                <w:color w:val="000000" w:themeColor="text1"/>
                <w:sz w:val="24"/>
                <w:szCs w:val="24"/>
              </w:rPr>
            </w:pPr>
            <w:r w:rsidRPr="00EE738F">
              <w:rPr>
                <w:rFonts w:cs="Arial"/>
                <w:color w:val="000000" w:themeColor="text1"/>
                <w:sz w:val="24"/>
                <w:szCs w:val="24"/>
              </w:rPr>
              <w:fldChar w:fldCharType="begin">
                <w:ffData>
                  <w:name w:val=""/>
                  <w:enabled/>
                  <w:calcOnExit w:val="0"/>
                  <w:textInput>
                    <w:maxLength w:val="50"/>
                  </w:textInput>
                </w:ffData>
              </w:fldChar>
            </w:r>
            <w:r w:rsidRPr="00EE738F">
              <w:rPr>
                <w:rFonts w:cs="Arial"/>
                <w:color w:val="000000" w:themeColor="text1"/>
                <w:sz w:val="24"/>
                <w:szCs w:val="24"/>
              </w:rPr>
              <w:instrText xml:space="preserve"> FORMTEXT </w:instrText>
            </w:r>
            <w:r w:rsidRPr="00EE738F">
              <w:rPr>
                <w:rFonts w:cs="Arial"/>
                <w:color w:val="000000" w:themeColor="text1"/>
                <w:sz w:val="24"/>
                <w:szCs w:val="24"/>
              </w:rPr>
            </w:r>
            <w:r w:rsidRPr="00EE738F">
              <w:rPr>
                <w:rFonts w:cs="Arial"/>
                <w:color w:val="000000" w:themeColor="text1"/>
                <w:sz w:val="24"/>
                <w:szCs w:val="24"/>
              </w:rPr>
              <w:fldChar w:fldCharType="separate"/>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Pr="00EE738F">
              <w:rPr>
                <w:rFonts w:cs="Arial"/>
                <w:color w:val="000000" w:themeColor="text1"/>
                <w:sz w:val="24"/>
                <w:szCs w:val="24"/>
              </w:rPr>
              <w:fldChar w:fldCharType="end"/>
            </w:r>
          </w:p>
        </w:tc>
      </w:tr>
      <w:tr w:rsidR="00EE738F" w:rsidRPr="00EE738F" w:rsidTr="00D356B6">
        <w:trPr>
          <w:cantSplit/>
          <w:trHeight w:hRule="exact" w:val="454"/>
        </w:trPr>
        <w:tc>
          <w:tcPr>
            <w:tcW w:w="464" w:type="dxa"/>
            <w:vAlign w:val="center"/>
          </w:tcPr>
          <w:p w:rsidR="00CF0C05" w:rsidRPr="00EE738F" w:rsidRDefault="00CF0C05" w:rsidP="007246F6">
            <w:pPr>
              <w:overflowPunct w:val="0"/>
              <w:autoSpaceDE w:val="0"/>
              <w:autoSpaceDN w:val="0"/>
              <w:adjustRightInd w:val="0"/>
              <w:rPr>
                <w:rFonts w:cs="Arial"/>
                <w:color w:val="000000" w:themeColor="text1"/>
                <w:sz w:val="18"/>
              </w:rPr>
            </w:pPr>
          </w:p>
        </w:tc>
        <w:tc>
          <w:tcPr>
            <w:tcW w:w="2551" w:type="dxa"/>
            <w:gridSpan w:val="2"/>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hideMark/>
          </w:tcPr>
          <w:p w:rsidR="00CF0C05" w:rsidRPr="00EE738F" w:rsidRDefault="00CF0C05" w:rsidP="007246F6">
            <w:pPr>
              <w:overflowPunct w:val="0"/>
              <w:autoSpaceDE w:val="0"/>
              <w:autoSpaceDN w:val="0"/>
              <w:adjustRightInd w:val="0"/>
              <w:rPr>
                <w:rFonts w:cs="Arial"/>
                <w:color w:val="000000" w:themeColor="text1"/>
                <w:sz w:val="18"/>
              </w:rPr>
            </w:pPr>
            <w:r w:rsidRPr="00EE738F">
              <w:rPr>
                <w:rFonts w:cs="Arial"/>
                <w:color w:val="000000" w:themeColor="text1"/>
                <w:sz w:val="18"/>
              </w:rPr>
              <w:t>Telefon:</w:t>
            </w:r>
          </w:p>
        </w:tc>
        <w:tc>
          <w:tcPr>
            <w:tcW w:w="7146" w:type="dxa"/>
            <w:tcBorders>
              <w:top w:val="single" w:sz="6" w:space="0" w:color="auto"/>
              <w:left w:val="single" w:sz="6" w:space="0" w:color="auto"/>
              <w:bottom w:val="single" w:sz="6" w:space="0" w:color="auto"/>
              <w:right w:val="single" w:sz="6" w:space="0" w:color="auto"/>
            </w:tcBorders>
            <w:vAlign w:val="center"/>
            <w:hideMark/>
          </w:tcPr>
          <w:p w:rsidR="00CF0C05" w:rsidRPr="00EE738F" w:rsidRDefault="00CF0C05" w:rsidP="00C84DA9">
            <w:pPr>
              <w:overflowPunct w:val="0"/>
              <w:autoSpaceDE w:val="0"/>
              <w:autoSpaceDN w:val="0"/>
              <w:adjustRightInd w:val="0"/>
              <w:spacing w:after="0"/>
              <w:rPr>
                <w:rFonts w:cs="Arial"/>
                <w:color w:val="000000" w:themeColor="text1"/>
                <w:sz w:val="24"/>
                <w:szCs w:val="24"/>
              </w:rPr>
            </w:pPr>
            <w:r w:rsidRPr="00EE738F">
              <w:rPr>
                <w:rFonts w:cs="Arial"/>
                <w:color w:val="000000" w:themeColor="text1"/>
                <w:sz w:val="24"/>
                <w:szCs w:val="24"/>
              </w:rPr>
              <w:fldChar w:fldCharType="begin">
                <w:ffData>
                  <w:name w:val="Text3"/>
                  <w:enabled/>
                  <w:calcOnExit w:val="0"/>
                  <w:textInput>
                    <w:maxLength w:val="50"/>
                  </w:textInput>
                </w:ffData>
              </w:fldChar>
            </w:r>
            <w:r w:rsidRPr="00EE738F">
              <w:rPr>
                <w:rFonts w:cs="Arial"/>
                <w:color w:val="000000" w:themeColor="text1"/>
                <w:sz w:val="24"/>
                <w:szCs w:val="24"/>
              </w:rPr>
              <w:instrText xml:space="preserve"> FORMTEXT </w:instrText>
            </w:r>
            <w:r w:rsidRPr="00EE738F">
              <w:rPr>
                <w:rFonts w:cs="Arial"/>
                <w:color w:val="000000" w:themeColor="text1"/>
                <w:sz w:val="24"/>
                <w:szCs w:val="24"/>
              </w:rPr>
            </w:r>
            <w:r w:rsidRPr="00EE738F">
              <w:rPr>
                <w:rFonts w:cs="Arial"/>
                <w:color w:val="000000" w:themeColor="text1"/>
                <w:sz w:val="24"/>
                <w:szCs w:val="24"/>
              </w:rPr>
              <w:fldChar w:fldCharType="separate"/>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Pr="00EE738F">
              <w:rPr>
                <w:rFonts w:cs="Arial"/>
                <w:color w:val="000000" w:themeColor="text1"/>
                <w:sz w:val="24"/>
                <w:szCs w:val="24"/>
              </w:rPr>
              <w:fldChar w:fldCharType="end"/>
            </w:r>
          </w:p>
        </w:tc>
      </w:tr>
      <w:tr w:rsidR="00EE738F" w:rsidRPr="00EE738F" w:rsidTr="00ED573E">
        <w:trPr>
          <w:cantSplit/>
          <w:trHeight w:hRule="exact" w:val="454"/>
        </w:trPr>
        <w:tc>
          <w:tcPr>
            <w:tcW w:w="464" w:type="dxa"/>
            <w:vAlign w:val="center"/>
          </w:tcPr>
          <w:p w:rsidR="00CF0C05" w:rsidRPr="00EE738F" w:rsidRDefault="00CF0C05" w:rsidP="007246F6">
            <w:pPr>
              <w:overflowPunct w:val="0"/>
              <w:autoSpaceDE w:val="0"/>
              <w:autoSpaceDN w:val="0"/>
              <w:adjustRightInd w:val="0"/>
              <w:rPr>
                <w:rFonts w:cs="Arial"/>
                <w:color w:val="000000" w:themeColor="text1"/>
                <w:sz w:val="18"/>
              </w:rPr>
            </w:pPr>
          </w:p>
        </w:tc>
        <w:tc>
          <w:tcPr>
            <w:tcW w:w="2551" w:type="dxa"/>
            <w:gridSpan w:val="2"/>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hideMark/>
          </w:tcPr>
          <w:p w:rsidR="00CF0C05" w:rsidRPr="00EE738F" w:rsidRDefault="00CF0C05" w:rsidP="007246F6">
            <w:pPr>
              <w:overflowPunct w:val="0"/>
              <w:autoSpaceDE w:val="0"/>
              <w:autoSpaceDN w:val="0"/>
              <w:adjustRightInd w:val="0"/>
              <w:rPr>
                <w:rFonts w:cs="Arial"/>
                <w:color w:val="000000" w:themeColor="text1"/>
                <w:sz w:val="18"/>
              </w:rPr>
            </w:pPr>
            <w:r w:rsidRPr="00EE738F">
              <w:rPr>
                <w:rFonts w:cs="Arial"/>
                <w:color w:val="000000" w:themeColor="text1"/>
                <w:sz w:val="18"/>
              </w:rPr>
              <w:t>Telefax:</w:t>
            </w:r>
          </w:p>
        </w:tc>
        <w:tc>
          <w:tcPr>
            <w:tcW w:w="7146" w:type="dxa"/>
            <w:tcBorders>
              <w:top w:val="single" w:sz="6" w:space="0" w:color="auto"/>
              <w:left w:val="single" w:sz="6" w:space="0" w:color="auto"/>
              <w:bottom w:val="single" w:sz="6" w:space="0" w:color="auto"/>
              <w:right w:val="single" w:sz="6" w:space="0" w:color="auto"/>
            </w:tcBorders>
            <w:vAlign w:val="center"/>
            <w:hideMark/>
          </w:tcPr>
          <w:p w:rsidR="00CF0C05" w:rsidRPr="00EE738F" w:rsidRDefault="00CF0C05" w:rsidP="00C84DA9">
            <w:pPr>
              <w:overflowPunct w:val="0"/>
              <w:autoSpaceDE w:val="0"/>
              <w:autoSpaceDN w:val="0"/>
              <w:adjustRightInd w:val="0"/>
              <w:spacing w:after="0"/>
              <w:rPr>
                <w:rFonts w:cs="Arial"/>
                <w:color w:val="000000" w:themeColor="text1"/>
                <w:sz w:val="24"/>
                <w:szCs w:val="24"/>
              </w:rPr>
            </w:pPr>
            <w:r w:rsidRPr="00EE738F">
              <w:rPr>
                <w:rFonts w:cs="Arial"/>
                <w:color w:val="000000" w:themeColor="text1"/>
                <w:sz w:val="24"/>
                <w:szCs w:val="24"/>
              </w:rPr>
              <w:fldChar w:fldCharType="begin">
                <w:ffData>
                  <w:name w:val=""/>
                  <w:enabled/>
                  <w:calcOnExit w:val="0"/>
                  <w:textInput>
                    <w:maxLength w:val="50"/>
                  </w:textInput>
                </w:ffData>
              </w:fldChar>
            </w:r>
            <w:r w:rsidRPr="00EE738F">
              <w:rPr>
                <w:rFonts w:cs="Arial"/>
                <w:color w:val="000000" w:themeColor="text1"/>
                <w:sz w:val="24"/>
                <w:szCs w:val="24"/>
              </w:rPr>
              <w:instrText xml:space="preserve"> FORMTEXT </w:instrText>
            </w:r>
            <w:r w:rsidRPr="00EE738F">
              <w:rPr>
                <w:rFonts w:cs="Arial"/>
                <w:color w:val="000000" w:themeColor="text1"/>
                <w:sz w:val="24"/>
                <w:szCs w:val="24"/>
              </w:rPr>
            </w:r>
            <w:r w:rsidRPr="00EE738F">
              <w:rPr>
                <w:rFonts w:cs="Arial"/>
                <w:color w:val="000000" w:themeColor="text1"/>
                <w:sz w:val="24"/>
                <w:szCs w:val="24"/>
              </w:rPr>
              <w:fldChar w:fldCharType="separate"/>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Pr="00EE738F">
              <w:rPr>
                <w:rFonts w:cs="Arial"/>
                <w:color w:val="000000" w:themeColor="text1"/>
                <w:sz w:val="24"/>
                <w:szCs w:val="24"/>
              </w:rPr>
              <w:fldChar w:fldCharType="end"/>
            </w:r>
          </w:p>
        </w:tc>
      </w:tr>
      <w:tr w:rsidR="00EE738F" w:rsidRPr="00EE738F" w:rsidTr="00D356B6">
        <w:trPr>
          <w:cantSplit/>
          <w:trHeight w:hRule="exact" w:val="454"/>
        </w:trPr>
        <w:tc>
          <w:tcPr>
            <w:tcW w:w="464" w:type="dxa"/>
            <w:vAlign w:val="center"/>
          </w:tcPr>
          <w:p w:rsidR="00CF0C05" w:rsidRPr="00EE738F" w:rsidRDefault="00CF0C05" w:rsidP="007246F6">
            <w:pPr>
              <w:overflowPunct w:val="0"/>
              <w:autoSpaceDE w:val="0"/>
              <w:autoSpaceDN w:val="0"/>
              <w:adjustRightInd w:val="0"/>
              <w:rPr>
                <w:rFonts w:cs="Arial"/>
                <w:color w:val="000000" w:themeColor="text1"/>
                <w:sz w:val="18"/>
              </w:rPr>
            </w:pPr>
          </w:p>
        </w:tc>
        <w:tc>
          <w:tcPr>
            <w:tcW w:w="2551" w:type="dxa"/>
            <w:gridSpan w:val="2"/>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hideMark/>
          </w:tcPr>
          <w:p w:rsidR="00CF0C05" w:rsidRPr="00EE738F" w:rsidRDefault="00CF0C05" w:rsidP="007246F6">
            <w:pPr>
              <w:overflowPunct w:val="0"/>
              <w:autoSpaceDE w:val="0"/>
              <w:autoSpaceDN w:val="0"/>
              <w:adjustRightInd w:val="0"/>
              <w:rPr>
                <w:rFonts w:cs="Arial"/>
                <w:color w:val="000000" w:themeColor="text1"/>
                <w:sz w:val="18"/>
              </w:rPr>
            </w:pPr>
            <w:r w:rsidRPr="00EE738F">
              <w:rPr>
                <w:rFonts w:cs="Arial"/>
                <w:color w:val="000000" w:themeColor="text1"/>
                <w:sz w:val="18"/>
                <w:lang w:val="fr-FR"/>
              </w:rPr>
              <w:t>E-Mail:</w:t>
            </w:r>
          </w:p>
        </w:tc>
        <w:tc>
          <w:tcPr>
            <w:tcW w:w="7146" w:type="dxa"/>
            <w:tcBorders>
              <w:top w:val="single" w:sz="6" w:space="0" w:color="auto"/>
              <w:left w:val="single" w:sz="6" w:space="0" w:color="auto"/>
              <w:bottom w:val="single" w:sz="6" w:space="0" w:color="auto"/>
              <w:right w:val="single" w:sz="6" w:space="0" w:color="auto"/>
            </w:tcBorders>
            <w:vAlign w:val="center"/>
            <w:hideMark/>
          </w:tcPr>
          <w:p w:rsidR="00CF0C05" w:rsidRPr="00EE738F" w:rsidRDefault="00CF0C05" w:rsidP="00C84DA9">
            <w:pPr>
              <w:overflowPunct w:val="0"/>
              <w:autoSpaceDE w:val="0"/>
              <w:autoSpaceDN w:val="0"/>
              <w:adjustRightInd w:val="0"/>
              <w:spacing w:after="0"/>
              <w:rPr>
                <w:rFonts w:cs="Arial"/>
                <w:color w:val="000000" w:themeColor="text1"/>
                <w:sz w:val="24"/>
                <w:szCs w:val="24"/>
              </w:rPr>
            </w:pPr>
            <w:r w:rsidRPr="00EE738F">
              <w:rPr>
                <w:rFonts w:cs="Arial"/>
                <w:color w:val="000000" w:themeColor="text1"/>
                <w:sz w:val="24"/>
                <w:szCs w:val="24"/>
              </w:rPr>
              <w:fldChar w:fldCharType="begin">
                <w:ffData>
                  <w:name w:val=""/>
                  <w:enabled/>
                  <w:calcOnExit w:val="0"/>
                  <w:textInput>
                    <w:maxLength w:val="50"/>
                  </w:textInput>
                </w:ffData>
              </w:fldChar>
            </w:r>
            <w:r w:rsidRPr="00EE738F">
              <w:rPr>
                <w:rFonts w:cs="Arial"/>
                <w:color w:val="000000" w:themeColor="text1"/>
                <w:sz w:val="24"/>
                <w:szCs w:val="24"/>
              </w:rPr>
              <w:instrText xml:space="preserve"> FORMTEXT </w:instrText>
            </w:r>
            <w:r w:rsidRPr="00EE738F">
              <w:rPr>
                <w:rFonts w:cs="Arial"/>
                <w:color w:val="000000" w:themeColor="text1"/>
                <w:sz w:val="24"/>
                <w:szCs w:val="24"/>
              </w:rPr>
            </w:r>
            <w:r w:rsidRPr="00EE738F">
              <w:rPr>
                <w:rFonts w:cs="Arial"/>
                <w:color w:val="000000" w:themeColor="text1"/>
                <w:sz w:val="24"/>
                <w:szCs w:val="24"/>
              </w:rPr>
              <w:fldChar w:fldCharType="separate"/>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Pr="00EE738F">
              <w:rPr>
                <w:rFonts w:cs="Arial"/>
                <w:color w:val="000000" w:themeColor="text1"/>
                <w:sz w:val="24"/>
                <w:szCs w:val="24"/>
              </w:rPr>
              <w:fldChar w:fldCharType="end"/>
            </w:r>
          </w:p>
        </w:tc>
      </w:tr>
      <w:tr w:rsidR="00EE738F" w:rsidRPr="00EE738F" w:rsidTr="002511B1">
        <w:trPr>
          <w:trHeight w:val="397"/>
        </w:trPr>
        <w:tc>
          <w:tcPr>
            <w:tcW w:w="464" w:type="dxa"/>
          </w:tcPr>
          <w:p w:rsidR="00FA5BAB" w:rsidRPr="00EE738F" w:rsidRDefault="00FA5BAB" w:rsidP="00A15FBA">
            <w:pPr>
              <w:keepNext/>
              <w:keepLines/>
              <w:overflowPunct w:val="0"/>
              <w:autoSpaceDE w:val="0"/>
              <w:autoSpaceDN w:val="0"/>
              <w:adjustRightInd w:val="0"/>
              <w:jc w:val="center"/>
              <w:rPr>
                <w:rFonts w:cs="Arial"/>
                <w:color w:val="000000" w:themeColor="text1"/>
                <w:sz w:val="24"/>
                <w:szCs w:val="24"/>
              </w:rPr>
            </w:pPr>
            <w:r w:rsidRPr="00EE738F">
              <w:rPr>
                <w:rFonts w:cs="Arial"/>
                <w:b/>
                <w:color w:val="000000" w:themeColor="text1"/>
                <w:sz w:val="24"/>
                <w:szCs w:val="24"/>
              </w:rPr>
              <w:lastRenderedPageBreak/>
              <w:t>4</w:t>
            </w:r>
            <w:r w:rsidRPr="00433CF0">
              <w:rPr>
                <w:rFonts w:cs="Arial"/>
                <w:b/>
                <w:color w:val="000000" w:themeColor="text1"/>
                <w:sz w:val="24"/>
                <w:szCs w:val="24"/>
              </w:rPr>
              <w:t>.</w:t>
            </w:r>
          </w:p>
        </w:tc>
        <w:tc>
          <w:tcPr>
            <w:tcW w:w="9697" w:type="dxa"/>
            <w:gridSpan w:val="3"/>
            <w:tcBorders>
              <w:top w:val="single" w:sz="6" w:space="0" w:color="auto"/>
              <w:left w:val="single" w:sz="6" w:space="0" w:color="auto"/>
              <w:bottom w:val="single" w:sz="4" w:space="0" w:color="auto"/>
              <w:right w:val="single" w:sz="6" w:space="0" w:color="auto"/>
            </w:tcBorders>
            <w:shd w:val="clear" w:color="auto" w:fill="BFBFBF" w:themeFill="background1" w:themeFillShade="BF"/>
            <w:vAlign w:val="center"/>
            <w:hideMark/>
          </w:tcPr>
          <w:p w:rsidR="00FA5BAB" w:rsidRPr="00EE738F" w:rsidRDefault="00FA5BAB" w:rsidP="001C48F7">
            <w:pPr>
              <w:keepNext/>
              <w:keepLines/>
              <w:overflowPunct w:val="0"/>
              <w:autoSpaceDE w:val="0"/>
              <w:autoSpaceDN w:val="0"/>
              <w:adjustRightInd w:val="0"/>
              <w:rPr>
                <w:rFonts w:cs="Arial"/>
                <w:color w:val="000000" w:themeColor="text1"/>
              </w:rPr>
            </w:pPr>
            <w:r w:rsidRPr="00EE738F">
              <w:rPr>
                <w:rFonts w:cs="Arial"/>
                <w:b/>
                <w:color w:val="000000" w:themeColor="text1"/>
              </w:rPr>
              <w:t>Beteiligungsverhältnisse</w:t>
            </w:r>
            <w:r w:rsidR="001C48F7">
              <w:rPr>
                <w:rFonts w:cs="Arial"/>
                <w:b/>
                <w:color w:val="000000" w:themeColor="text1"/>
              </w:rPr>
              <w:t xml:space="preserve"> </w:t>
            </w:r>
            <w:r w:rsidRPr="00EE738F">
              <w:rPr>
                <w:rFonts w:cs="Arial"/>
                <w:b/>
                <w:color w:val="000000" w:themeColor="text1"/>
              </w:rPr>
              <w:t>am Antragsteller</w:t>
            </w:r>
          </w:p>
        </w:tc>
      </w:tr>
      <w:tr w:rsidR="00EE738F" w:rsidRPr="00EE738F" w:rsidTr="002511B1">
        <w:trPr>
          <w:cantSplit/>
          <w:trHeight w:hRule="exact" w:val="1353"/>
        </w:trPr>
        <w:tc>
          <w:tcPr>
            <w:tcW w:w="464" w:type="dxa"/>
            <w:tcBorders>
              <w:right w:val="single" w:sz="4" w:space="0" w:color="auto"/>
            </w:tcBorders>
          </w:tcPr>
          <w:p w:rsidR="00FA5BAB" w:rsidRPr="00EE738F" w:rsidRDefault="00FA5BAB" w:rsidP="007246F6">
            <w:pPr>
              <w:overflowPunct w:val="0"/>
              <w:autoSpaceDE w:val="0"/>
              <w:autoSpaceDN w:val="0"/>
              <w:adjustRightInd w:val="0"/>
              <w:rPr>
                <w:rFonts w:cs="Arial"/>
                <w:color w:val="000000" w:themeColor="text1"/>
                <w:sz w:val="18"/>
              </w:rPr>
            </w:pPr>
          </w:p>
        </w:tc>
        <w:tc>
          <w:tcPr>
            <w:tcW w:w="9697" w:type="dxa"/>
            <w:gridSpan w:val="3"/>
            <w:tcBorders>
              <w:top w:val="single" w:sz="4" w:space="0" w:color="auto"/>
              <w:left w:val="single" w:sz="4" w:space="0" w:color="auto"/>
              <w:right w:val="single" w:sz="4" w:space="0" w:color="auto"/>
            </w:tcBorders>
            <w:hideMark/>
          </w:tcPr>
          <w:p w:rsidR="006C5F30" w:rsidRPr="00EE738F" w:rsidRDefault="00FA5BAB" w:rsidP="00706154">
            <w:pPr>
              <w:overflowPunct w:val="0"/>
              <w:autoSpaceDE w:val="0"/>
              <w:autoSpaceDN w:val="0"/>
              <w:adjustRightInd w:val="0"/>
              <w:spacing w:before="120" w:after="0"/>
              <w:rPr>
                <w:rFonts w:cs="Arial"/>
                <w:color w:val="000000" w:themeColor="text1"/>
                <w:sz w:val="24"/>
                <w:szCs w:val="24"/>
              </w:rPr>
            </w:pPr>
            <w:r w:rsidRPr="00EE738F">
              <w:rPr>
                <w:rFonts w:cs="Arial"/>
                <w:color w:val="000000" w:themeColor="text1"/>
                <w:sz w:val="24"/>
                <w:szCs w:val="24"/>
              </w:rPr>
              <w:fldChar w:fldCharType="begin">
                <w:ffData>
                  <w:name w:val=""/>
                  <w:enabled/>
                  <w:calcOnExit w:val="0"/>
                  <w:textInput/>
                </w:ffData>
              </w:fldChar>
            </w:r>
            <w:r w:rsidRPr="00EE738F">
              <w:rPr>
                <w:rFonts w:cs="Arial"/>
                <w:color w:val="000000" w:themeColor="text1"/>
                <w:sz w:val="24"/>
                <w:szCs w:val="24"/>
              </w:rPr>
              <w:instrText xml:space="preserve"> FORMTEXT </w:instrText>
            </w:r>
            <w:r w:rsidRPr="00EE738F">
              <w:rPr>
                <w:rFonts w:cs="Arial"/>
                <w:color w:val="000000" w:themeColor="text1"/>
                <w:sz w:val="24"/>
                <w:szCs w:val="24"/>
              </w:rPr>
            </w:r>
            <w:r w:rsidRPr="00EE738F">
              <w:rPr>
                <w:rFonts w:cs="Arial"/>
                <w:color w:val="000000" w:themeColor="text1"/>
                <w:sz w:val="24"/>
                <w:szCs w:val="24"/>
              </w:rPr>
              <w:fldChar w:fldCharType="separate"/>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Pr="00EE738F">
              <w:rPr>
                <w:rFonts w:cs="Arial"/>
                <w:color w:val="000000" w:themeColor="text1"/>
                <w:sz w:val="24"/>
                <w:szCs w:val="24"/>
              </w:rPr>
              <w:fldChar w:fldCharType="end"/>
            </w:r>
          </w:p>
        </w:tc>
      </w:tr>
      <w:tr w:rsidR="00EE738F" w:rsidRPr="00EE738F" w:rsidTr="00F920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hRule="exact" w:val="510"/>
        </w:trPr>
        <w:tc>
          <w:tcPr>
            <w:tcW w:w="464" w:type="dxa"/>
            <w:tcBorders>
              <w:top w:val="nil"/>
              <w:left w:val="nil"/>
              <w:bottom w:val="nil"/>
              <w:right w:val="single" w:sz="4" w:space="0" w:color="auto"/>
            </w:tcBorders>
            <w:vAlign w:val="center"/>
          </w:tcPr>
          <w:p w:rsidR="00910E77" w:rsidRPr="00EE738F" w:rsidRDefault="00910E77" w:rsidP="003D688E">
            <w:pPr>
              <w:overflowPunct w:val="0"/>
              <w:autoSpaceDE w:val="0"/>
              <w:autoSpaceDN w:val="0"/>
              <w:adjustRightInd w:val="0"/>
              <w:rPr>
                <w:rFonts w:cs="Arial"/>
                <w:color w:val="000000" w:themeColor="text1"/>
              </w:rPr>
            </w:pPr>
          </w:p>
        </w:tc>
        <w:tc>
          <w:tcPr>
            <w:tcW w:w="425" w:type="dxa"/>
            <w:tcBorders>
              <w:top w:val="single" w:sz="4" w:space="0" w:color="auto"/>
              <w:left w:val="single" w:sz="4" w:space="0" w:color="auto"/>
              <w:bottom w:val="single" w:sz="4" w:space="0" w:color="auto"/>
              <w:right w:val="nil"/>
            </w:tcBorders>
            <w:vAlign w:val="center"/>
            <w:hideMark/>
          </w:tcPr>
          <w:p w:rsidR="00910E77" w:rsidRPr="00EE738F" w:rsidRDefault="00910E77" w:rsidP="00F040B5">
            <w:pPr>
              <w:overflowPunct w:val="0"/>
              <w:autoSpaceDE w:val="0"/>
              <w:autoSpaceDN w:val="0"/>
              <w:adjustRightInd w:val="0"/>
              <w:spacing w:after="0"/>
              <w:jc w:val="center"/>
              <w:rPr>
                <w:color w:val="000000" w:themeColor="text1"/>
              </w:rPr>
            </w:pPr>
            <w:r w:rsidRPr="00EE738F">
              <w:rPr>
                <w:color w:val="000000" w:themeColor="text1"/>
              </w:rPr>
              <w:fldChar w:fldCharType="begin">
                <w:ffData>
                  <w:name w:val="Kontrollkästchen5"/>
                  <w:enabled/>
                  <w:calcOnExit w:val="0"/>
                  <w:checkBox>
                    <w:sizeAuto/>
                    <w:default w:val="0"/>
                    <w:checked w:val="0"/>
                  </w:checkBox>
                </w:ffData>
              </w:fldChar>
            </w:r>
            <w:r w:rsidRPr="00EE738F">
              <w:rPr>
                <w:color w:val="000000" w:themeColor="text1"/>
              </w:rPr>
              <w:instrText xml:space="preserve"> FORMCHECKBOX </w:instrText>
            </w:r>
            <w:r w:rsidR="0042085D">
              <w:rPr>
                <w:color w:val="000000" w:themeColor="text1"/>
              </w:rPr>
            </w:r>
            <w:r w:rsidR="0042085D">
              <w:rPr>
                <w:color w:val="000000" w:themeColor="text1"/>
              </w:rPr>
              <w:fldChar w:fldCharType="separate"/>
            </w:r>
            <w:r w:rsidRPr="00EE738F">
              <w:rPr>
                <w:color w:val="000000" w:themeColor="text1"/>
              </w:rPr>
              <w:fldChar w:fldCharType="end"/>
            </w:r>
          </w:p>
        </w:tc>
        <w:tc>
          <w:tcPr>
            <w:tcW w:w="9272" w:type="dxa"/>
            <w:gridSpan w:val="2"/>
            <w:tcBorders>
              <w:top w:val="single" w:sz="4" w:space="0" w:color="auto"/>
              <w:left w:val="nil"/>
              <w:bottom w:val="single" w:sz="4" w:space="0" w:color="auto"/>
              <w:right w:val="single" w:sz="4" w:space="0" w:color="auto"/>
            </w:tcBorders>
            <w:vAlign w:val="center"/>
            <w:hideMark/>
          </w:tcPr>
          <w:p w:rsidR="00910E77" w:rsidRPr="00EE738F" w:rsidRDefault="00910E77" w:rsidP="00F040B5">
            <w:pPr>
              <w:overflowPunct w:val="0"/>
              <w:autoSpaceDE w:val="0"/>
              <w:autoSpaceDN w:val="0"/>
              <w:adjustRightInd w:val="0"/>
              <w:spacing w:after="0"/>
              <w:rPr>
                <w:color w:val="000000" w:themeColor="text1"/>
                <w:sz w:val="18"/>
                <w:szCs w:val="18"/>
              </w:rPr>
            </w:pPr>
            <w:r w:rsidRPr="00EE738F">
              <w:rPr>
                <w:color w:val="000000" w:themeColor="text1"/>
                <w:sz w:val="18"/>
                <w:szCs w:val="18"/>
              </w:rPr>
              <w:t xml:space="preserve">Angaben zu Beteiligungsverhältnissen am Antragsteller sind als </w:t>
            </w:r>
            <w:r w:rsidRPr="00EE738F">
              <w:rPr>
                <w:b/>
                <w:color w:val="000000" w:themeColor="text1"/>
                <w:sz w:val="18"/>
                <w:szCs w:val="18"/>
                <w:u w:val="single"/>
              </w:rPr>
              <w:t>Anlage</w:t>
            </w:r>
            <w:r w:rsidRPr="00EE738F">
              <w:rPr>
                <w:color w:val="000000" w:themeColor="text1"/>
                <w:sz w:val="18"/>
                <w:szCs w:val="18"/>
              </w:rPr>
              <w:t xml:space="preserve"> </w:t>
            </w:r>
            <w:r w:rsidRPr="00EE738F">
              <w:rPr>
                <w:b/>
                <w:color w:val="000000" w:themeColor="text1"/>
                <w:sz w:val="18"/>
                <w:szCs w:val="18"/>
              </w:rPr>
              <w:t>zu</w:t>
            </w:r>
            <w:r w:rsidRPr="00EE738F">
              <w:rPr>
                <w:color w:val="000000" w:themeColor="text1"/>
                <w:sz w:val="18"/>
                <w:szCs w:val="18"/>
              </w:rPr>
              <w:t xml:space="preserve"> </w:t>
            </w:r>
            <w:r w:rsidRPr="00EE738F">
              <w:rPr>
                <w:b/>
                <w:color w:val="000000" w:themeColor="text1"/>
                <w:sz w:val="18"/>
                <w:szCs w:val="18"/>
                <w:u w:val="single"/>
              </w:rPr>
              <w:t>I.4</w:t>
            </w:r>
            <w:r w:rsidRPr="00EE738F">
              <w:rPr>
                <w:color w:val="000000" w:themeColor="text1"/>
                <w:sz w:val="18"/>
                <w:szCs w:val="18"/>
              </w:rPr>
              <w:t xml:space="preserve"> beigefügt</w:t>
            </w:r>
            <w:r w:rsidR="001C1C9F" w:rsidRPr="00EE738F">
              <w:rPr>
                <w:color w:val="000000" w:themeColor="text1"/>
                <w:sz w:val="18"/>
                <w:szCs w:val="18"/>
              </w:rPr>
              <w:t xml:space="preserve"> (optional)</w:t>
            </w:r>
          </w:p>
        </w:tc>
      </w:tr>
    </w:tbl>
    <w:p w:rsidR="00DD5BE7" w:rsidRPr="00EE738F" w:rsidRDefault="00DD5BE7" w:rsidP="009A0EFD">
      <w:pPr>
        <w:autoSpaceDE w:val="0"/>
        <w:autoSpaceDN w:val="0"/>
        <w:adjustRightInd w:val="0"/>
        <w:spacing w:after="0" w:line="240" w:lineRule="auto"/>
        <w:rPr>
          <w:rFonts w:cs="Arial"/>
          <w:bCs/>
          <w:color w:val="000000" w:themeColor="text1"/>
          <w:sz w:val="6"/>
          <w:szCs w:val="6"/>
        </w:rPr>
      </w:pPr>
    </w:p>
    <w:tbl>
      <w:tblPr>
        <w:tblW w:w="10161" w:type="dxa"/>
        <w:tblInd w:w="-109" w:type="dxa"/>
        <w:tblLayout w:type="fixed"/>
        <w:tblCellMar>
          <w:left w:w="71" w:type="dxa"/>
          <w:right w:w="71" w:type="dxa"/>
        </w:tblCellMar>
        <w:tblLook w:val="04A0" w:firstRow="1" w:lastRow="0" w:firstColumn="1" w:lastColumn="0" w:noHBand="0" w:noVBand="1"/>
      </w:tblPr>
      <w:tblGrid>
        <w:gridCol w:w="464"/>
        <w:gridCol w:w="425"/>
        <w:gridCol w:w="9272"/>
      </w:tblGrid>
      <w:tr w:rsidR="00EE738F" w:rsidRPr="00EE738F" w:rsidTr="002511B1">
        <w:trPr>
          <w:trHeight w:val="606"/>
        </w:trPr>
        <w:tc>
          <w:tcPr>
            <w:tcW w:w="464" w:type="dxa"/>
          </w:tcPr>
          <w:p w:rsidR="00DF2199" w:rsidRPr="00EE738F" w:rsidRDefault="00DF2199" w:rsidP="00A15FBA">
            <w:pPr>
              <w:keepNext/>
              <w:keepLines/>
              <w:overflowPunct w:val="0"/>
              <w:autoSpaceDE w:val="0"/>
              <w:autoSpaceDN w:val="0"/>
              <w:adjustRightInd w:val="0"/>
              <w:rPr>
                <w:rFonts w:cs="Arial"/>
                <w:b/>
                <w:color w:val="000000" w:themeColor="text1"/>
                <w:sz w:val="24"/>
                <w:szCs w:val="24"/>
              </w:rPr>
            </w:pPr>
            <w:r w:rsidRPr="00EE738F">
              <w:rPr>
                <w:rFonts w:cs="Arial"/>
                <w:b/>
                <w:color w:val="000000" w:themeColor="text1"/>
                <w:sz w:val="24"/>
                <w:szCs w:val="24"/>
              </w:rPr>
              <w:t>5.</w:t>
            </w:r>
          </w:p>
        </w:tc>
        <w:tc>
          <w:tcPr>
            <w:tcW w:w="9697" w:type="dxa"/>
            <w:gridSpan w:val="2"/>
            <w:tcBorders>
              <w:top w:val="single" w:sz="6" w:space="0" w:color="auto"/>
              <w:left w:val="single" w:sz="6" w:space="0" w:color="auto"/>
              <w:bottom w:val="single" w:sz="4" w:space="0" w:color="auto"/>
              <w:right w:val="single" w:sz="6" w:space="0" w:color="auto"/>
            </w:tcBorders>
            <w:shd w:val="clear" w:color="auto" w:fill="BFBFBF" w:themeFill="background1" w:themeFillShade="BF"/>
            <w:hideMark/>
          </w:tcPr>
          <w:p w:rsidR="00867C59" w:rsidRDefault="00DF2199" w:rsidP="00A15FBA">
            <w:pPr>
              <w:keepNext/>
              <w:keepLines/>
              <w:autoSpaceDE w:val="0"/>
              <w:autoSpaceDN w:val="0"/>
              <w:adjustRightInd w:val="0"/>
              <w:spacing w:after="0" w:line="240" w:lineRule="auto"/>
              <w:rPr>
                <w:rFonts w:cs="Arial"/>
                <w:color w:val="000000" w:themeColor="text1"/>
              </w:rPr>
            </w:pPr>
            <w:r w:rsidRPr="00EE738F">
              <w:rPr>
                <w:rFonts w:cs="Arial"/>
                <w:b/>
                <w:color w:val="000000" w:themeColor="text1"/>
              </w:rPr>
              <w:t>Unternehmensverbindung mit einem Wegebaulastträger</w:t>
            </w:r>
            <w:r w:rsidRPr="00EE738F">
              <w:rPr>
                <w:rFonts w:cs="Arial"/>
                <w:color w:val="000000" w:themeColor="text1"/>
              </w:rPr>
              <w:t xml:space="preserve"> </w:t>
            </w:r>
          </w:p>
          <w:p w:rsidR="00DF2199" w:rsidRPr="00EE738F" w:rsidRDefault="00DF2199" w:rsidP="00867C59">
            <w:pPr>
              <w:keepNext/>
              <w:keepLines/>
              <w:autoSpaceDE w:val="0"/>
              <w:autoSpaceDN w:val="0"/>
              <w:adjustRightInd w:val="0"/>
              <w:spacing w:after="0" w:line="240" w:lineRule="auto"/>
              <w:rPr>
                <w:rFonts w:cs="Arial"/>
                <w:color w:val="000000" w:themeColor="text1"/>
              </w:rPr>
            </w:pPr>
            <w:r w:rsidRPr="00EE738F">
              <w:rPr>
                <w:rFonts w:cs="Arial"/>
                <w:color w:val="000000" w:themeColor="text1"/>
              </w:rPr>
              <w:t>im Sinne von § 37 Abs. 1 oder 2 des Gesetzes gegen Wettbewerbsbeschränkungen (GWB</w:t>
            </w:r>
            <w:r w:rsidR="00575CBC" w:rsidRPr="00EE738F">
              <w:rPr>
                <w:rFonts w:cs="Arial"/>
                <w:color w:val="000000" w:themeColor="text1"/>
              </w:rPr>
              <w:t>)</w:t>
            </w:r>
          </w:p>
        </w:tc>
      </w:tr>
      <w:tr w:rsidR="00867C59" w:rsidRPr="00834CBC" w:rsidTr="00FC0824">
        <w:trPr>
          <w:trHeight w:hRule="exact" w:val="1453"/>
        </w:trPr>
        <w:tc>
          <w:tcPr>
            <w:tcW w:w="464" w:type="dxa"/>
          </w:tcPr>
          <w:p w:rsidR="00867C59" w:rsidRPr="00834CBC" w:rsidRDefault="00867C59" w:rsidP="00FC0824">
            <w:pPr>
              <w:overflowPunct w:val="0"/>
              <w:autoSpaceDE w:val="0"/>
              <w:autoSpaceDN w:val="0"/>
              <w:adjustRightInd w:val="0"/>
              <w:rPr>
                <w:rFonts w:cs="Arial"/>
                <w:color w:val="000000"/>
                <w:sz w:val="18"/>
              </w:rPr>
            </w:pPr>
          </w:p>
        </w:tc>
        <w:tc>
          <w:tcPr>
            <w:tcW w:w="9697" w:type="dxa"/>
            <w:gridSpan w:val="2"/>
            <w:tcBorders>
              <w:top w:val="single" w:sz="6" w:space="0" w:color="auto"/>
              <w:left w:val="single" w:sz="6" w:space="0" w:color="auto"/>
              <w:bottom w:val="single" w:sz="4" w:space="0" w:color="auto"/>
              <w:right w:val="single" w:sz="6" w:space="0" w:color="auto"/>
            </w:tcBorders>
            <w:hideMark/>
          </w:tcPr>
          <w:p w:rsidR="00867C59" w:rsidRPr="00834CBC" w:rsidRDefault="00867C59" w:rsidP="00FC0824">
            <w:pPr>
              <w:spacing w:after="120"/>
              <w:rPr>
                <w:rFonts w:cs="Arial"/>
                <w:bCs/>
                <w:color w:val="000000"/>
                <w:sz w:val="18"/>
                <w:szCs w:val="18"/>
              </w:rPr>
            </w:pPr>
            <w:r>
              <w:rPr>
                <w:rFonts w:cs="Arial"/>
                <w:bCs/>
                <w:color w:val="000000"/>
                <w:sz w:val="18"/>
                <w:szCs w:val="18"/>
              </w:rPr>
              <w:t>Es bestehen folgende Unternehmensverbindungen zu Wegebaulastträgern:</w:t>
            </w:r>
          </w:p>
          <w:p w:rsidR="00867C59" w:rsidRPr="00834CBC" w:rsidRDefault="00867C59" w:rsidP="00FC0824">
            <w:pPr>
              <w:overflowPunct w:val="0"/>
              <w:autoSpaceDE w:val="0"/>
              <w:autoSpaceDN w:val="0"/>
              <w:adjustRightInd w:val="0"/>
              <w:spacing w:after="0"/>
              <w:rPr>
                <w:rFonts w:cs="Arial"/>
                <w:color w:val="000000"/>
                <w:sz w:val="18"/>
              </w:rPr>
            </w:pPr>
            <w:r w:rsidRPr="00834CBC">
              <w:rPr>
                <w:rFonts w:cs="Arial"/>
                <w:color w:val="000000"/>
                <w:sz w:val="28"/>
                <w:szCs w:val="28"/>
              </w:rPr>
              <w:fldChar w:fldCharType="begin">
                <w:ffData>
                  <w:name w:val=""/>
                  <w:enabled/>
                  <w:calcOnExit w:val="0"/>
                  <w:textInput/>
                </w:ffData>
              </w:fldChar>
            </w:r>
            <w:r w:rsidRPr="00834CBC">
              <w:rPr>
                <w:rFonts w:cs="Arial"/>
                <w:color w:val="000000"/>
                <w:sz w:val="28"/>
                <w:szCs w:val="28"/>
              </w:rPr>
              <w:instrText xml:space="preserve"> FORMTEXT </w:instrText>
            </w:r>
            <w:r w:rsidRPr="00834CBC">
              <w:rPr>
                <w:rFonts w:cs="Arial"/>
                <w:color w:val="000000"/>
                <w:sz w:val="28"/>
                <w:szCs w:val="28"/>
              </w:rPr>
            </w:r>
            <w:r w:rsidRPr="00834CBC">
              <w:rPr>
                <w:rFonts w:cs="Arial"/>
                <w:color w:val="000000"/>
                <w:sz w:val="28"/>
                <w:szCs w:val="28"/>
              </w:rPr>
              <w:fldChar w:fldCharType="separate"/>
            </w:r>
            <w:r>
              <w:rPr>
                <w:rFonts w:cs="Arial"/>
                <w:noProof/>
                <w:color w:val="000000"/>
                <w:sz w:val="28"/>
                <w:szCs w:val="28"/>
              </w:rPr>
              <w:t> </w:t>
            </w:r>
            <w:r>
              <w:rPr>
                <w:rFonts w:cs="Arial"/>
                <w:noProof/>
                <w:color w:val="000000"/>
                <w:sz w:val="28"/>
                <w:szCs w:val="28"/>
              </w:rPr>
              <w:t> </w:t>
            </w:r>
            <w:r>
              <w:rPr>
                <w:rFonts w:cs="Arial"/>
                <w:noProof/>
                <w:color w:val="000000"/>
                <w:sz w:val="28"/>
                <w:szCs w:val="28"/>
              </w:rPr>
              <w:t> </w:t>
            </w:r>
            <w:r>
              <w:rPr>
                <w:rFonts w:cs="Arial"/>
                <w:noProof/>
                <w:color w:val="000000"/>
                <w:sz w:val="28"/>
                <w:szCs w:val="28"/>
              </w:rPr>
              <w:t> </w:t>
            </w:r>
            <w:r>
              <w:rPr>
                <w:rFonts w:cs="Arial"/>
                <w:noProof/>
                <w:color w:val="000000"/>
                <w:sz w:val="28"/>
                <w:szCs w:val="28"/>
              </w:rPr>
              <w:t> </w:t>
            </w:r>
            <w:r w:rsidRPr="00834CBC">
              <w:rPr>
                <w:rFonts w:cs="Arial"/>
                <w:color w:val="000000"/>
                <w:sz w:val="28"/>
                <w:szCs w:val="28"/>
              </w:rPr>
              <w:fldChar w:fldCharType="end"/>
            </w:r>
          </w:p>
        </w:tc>
      </w:tr>
      <w:tr w:rsidR="002511B1" w:rsidRPr="00EE738F" w:rsidTr="00F920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hRule="exact" w:val="510"/>
        </w:trPr>
        <w:tc>
          <w:tcPr>
            <w:tcW w:w="464" w:type="dxa"/>
            <w:tcBorders>
              <w:top w:val="nil"/>
              <w:left w:val="nil"/>
              <w:bottom w:val="nil"/>
              <w:right w:val="single" w:sz="4" w:space="0" w:color="auto"/>
            </w:tcBorders>
            <w:vAlign w:val="center"/>
          </w:tcPr>
          <w:p w:rsidR="002511B1" w:rsidRPr="00EE738F" w:rsidRDefault="002511B1" w:rsidP="007246F6">
            <w:pPr>
              <w:overflowPunct w:val="0"/>
              <w:autoSpaceDE w:val="0"/>
              <w:autoSpaceDN w:val="0"/>
              <w:adjustRightInd w:val="0"/>
              <w:rPr>
                <w:rFonts w:cs="Arial"/>
                <w:color w:val="000000" w:themeColor="text1"/>
              </w:rPr>
            </w:pPr>
          </w:p>
        </w:tc>
        <w:tc>
          <w:tcPr>
            <w:tcW w:w="425" w:type="dxa"/>
            <w:tcBorders>
              <w:top w:val="nil"/>
              <w:left w:val="single" w:sz="4" w:space="0" w:color="auto"/>
              <w:bottom w:val="single" w:sz="4" w:space="0" w:color="auto"/>
              <w:right w:val="nil"/>
            </w:tcBorders>
            <w:vAlign w:val="center"/>
            <w:hideMark/>
          </w:tcPr>
          <w:p w:rsidR="002511B1" w:rsidRPr="00EE738F" w:rsidRDefault="002511B1" w:rsidP="00F040B5">
            <w:pPr>
              <w:overflowPunct w:val="0"/>
              <w:autoSpaceDE w:val="0"/>
              <w:autoSpaceDN w:val="0"/>
              <w:adjustRightInd w:val="0"/>
              <w:spacing w:after="0"/>
              <w:jc w:val="center"/>
              <w:rPr>
                <w:color w:val="000000" w:themeColor="text1"/>
              </w:rPr>
            </w:pPr>
            <w:r w:rsidRPr="00EE738F">
              <w:rPr>
                <w:color w:val="000000" w:themeColor="text1"/>
              </w:rPr>
              <w:fldChar w:fldCharType="begin">
                <w:ffData>
                  <w:name w:val="Kontrollkästchen5"/>
                  <w:enabled/>
                  <w:calcOnExit w:val="0"/>
                  <w:checkBox>
                    <w:sizeAuto/>
                    <w:default w:val="0"/>
                    <w:checked w:val="0"/>
                  </w:checkBox>
                </w:ffData>
              </w:fldChar>
            </w:r>
            <w:r w:rsidRPr="00EE738F">
              <w:rPr>
                <w:color w:val="000000" w:themeColor="text1"/>
              </w:rPr>
              <w:instrText xml:space="preserve"> FORMCHECKBOX </w:instrText>
            </w:r>
            <w:r w:rsidR="0042085D">
              <w:rPr>
                <w:color w:val="000000" w:themeColor="text1"/>
              </w:rPr>
            </w:r>
            <w:r w:rsidR="0042085D">
              <w:rPr>
                <w:color w:val="000000" w:themeColor="text1"/>
              </w:rPr>
              <w:fldChar w:fldCharType="separate"/>
            </w:r>
            <w:r w:rsidRPr="00EE738F">
              <w:rPr>
                <w:color w:val="000000" w:themeColor="text1"/>
              </w:rPr>
              <w:fldChar w:fldCharType="end"/>
            </w:r>
          </w:p>
        </w:tc>
        <w:tc>
          <w:tcPr>
            <w:tcW w:w="9272" w:type="dxa"/>
            <w:tcBorders>
              <w:top w:val="nil"/>
              <w:left w:val="nil"/>
              <w:bottom w:val="single" w:sz="4" w:space="0" w:color="auto"/>
              <w:right w:val="single" w:sz="4" w:space="0" w:color="auto"/>
            </w:tcBorders>
            <w:vAlign w:val="center"/>
            <w:hideMark/>
          </w:tcPr>
          <w:p w:rsidR="002511B1" w:rsidRPr="00EE738F" w:rsidRDefault="002511B1" w:rsidP="001B1F3F">
            <w:pPr>
              <w:overflowPunct w:val="0"/>
              <w:autoSpaceDE w:val="0"/>
              <w:autoSpaceDN w:val="0"/>
              <w:adjustRightInd w:val="0"/>
              <w:spacing w:after="0"/>
              <w:rPr>
                <w:color w:val="000000" w:themeColor="text1"/>
                <w:sz w:val="18"/>
                <w:szCs w:val="18"/>
              </w:rPr>
            </w:pPr>
            <w:r w:rsidRPr="00EE738F">
              <w:rPr>
                <w:color w:val="000000" w:themeColor="text1"/>
                <w:sz w:val="18"/>
                <w:szCs w:val="18"/>
              </w:rPr>
              <w:t>Es bestehen keine Unternehmensverbindungen zu Wegebaulastträgern</w:t>
            </w:r>
            <w:r w:rsidR="00867C59">
              <w:rPr>
                <w:color w:val="000000" w:themeColor="text1"/>
                <w:sz w:val="18"/>
                <w:szCs w:val="18"/>
              </w:rPr>
              <w:t>.</w:t>
            </w:r>
            <w:r w:rsidRPr="00EE738F">
              <w:rPr>
                <w:color w:val="000000" w:themeColor="text1"/>
                <w:sz w:val="18"/>
                <w:szCs w:val="18"/>
              </w:rPr>
              <w:t xml:space="preserve"> </w:t>
            </w:r>
          </w:p>
        </w:tc>
      </w:tr>
    </w:tbl>
    <w:p w:rsidR="00A96F51" w:rsidRPr="00EE738F" w:rsidRDefault="00A96F51">
      <w:pPr>
        <w:rPr>
          <w:color w:val="000000" w:themeColor="text1"/>
          <w:sz w:val="16"/>
          <w:szCs w:val="16"/>
        </w:rPr>
      </w:pPr>
    </w:p>
    <w:tbl>
      <w:tblPr>
        <w:tblW w:w="10163" w:type="dxa"/>
        <w:tblInd w:w="-111" w:type="dxa"/>
        <w:tblLayout w:type="fixed"/>
        <w:tblCellMar>
          <w:left w:w="71" w:type="dxa"/>
          <w:right w:w="71" w:type="dxa"/>
        </w:tblCellMar>
        <w:tblLook w:val="04A0" w:firstRow="1" w:lastRow="0" w:firstColumn="1" w:lastColumn="0" w:noHBand="0" w:noVBand="1"/>
      </w:tblPr>
      <w:tblGrid>
        <w:gridCol w:w="466"/>
        <w:gridCol w:w="9697"/>
      </w:tblGrid>
      <w:tr w:rsidR="00EE738F" w:rsidRPr="00EE738F" w:rsidTr="002511B1">
        <w:trPr>
          <w:trHeight w:val="353"/>
        </w:trPr>
        <w:tc>
          <w:tcPr>
            <w:tcW w:w="466" w:type="dxa"/>
            <w:vAlign w:val="center"/>
            <w:hideMark/>
          </w:tcPr>
          <w:p w:rsidR="00D65504" w:rsidRPr="00EE738F" w:rsidRDefault="00D65504" w:rsidP="00A15FBA">
            <w:pPr>
              <w:keepNext/>
              <w:keepLines/>
              <w:overflowPunct w:val="0"/>
              <w:autoSpaceDE w:val="0"/>
              <w:autoSpaceDN w:val="0"/>
              <w:adjustRightInd w:val="0"/>
              <w:rPr>
                <w:rFonts w:cs="Arial"/>
                <w:color w:val="000000" w:themeColor="text1"/>
                <w:sz w:val="28"/>
                <w:szCs w:val="28"/>
              </w:rPr>
            </w:pPr>
            <w:r w:rsidRPr="00EE738F">
              <w:rPr>
                <w:rFonts w:cs="Arial"/>
                <w:b/>
                <w:color w:val="000000" w:themeColor="text1"/>
                <w:sz w:val="28"/>
                <w:szCs w:val="28"/>
              </w:rPr>
              <w:t>II.</w:t>
            </w:r>
          </w:p>
        </w:tc>
        <w:tc>
          <w:tcPr>
            <w:tcW w:w="9697"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hideMark/>
          </w:tcPr>
          <w:p w:rsidR="00D65504" w:rsidRPr="00EE738F" w:rsidRDefault="00D65504" w:rsidP="00A15FBA">
            <w:pPr>
              <w:keepNext/>
              <w:keepLines/>
              <w:overflowPunct w:val="0"/>
              <w:autoSpaceDE w:val="0"/>
              <w:autoSpaceDN w:val="0"/>
              <w:adjustRightInd w:val="0"/>
              <w:ind w:left="-109" w:firstLine="109"/>
              <w:rPr>
                <w:rFonts w:cs="Arial"/>
                <w:color w:val="000000" w:themeColor="text1"/>
                <w:sz w:val="24"/>
                <w:szCs w:val="24"/>
              </w:rPr>
            </w:pPr>
            <w:r w:rsidRPr="00ED573E">
              <w:rPr>
                <w:rFonts w:cs="Arial"/>
                <w:b/>
                <w:color w:val="000000"/>
                <w:sz w:val="26"/>
                <w:szCs w:val="26"/>
              </w:rPr>
              <w:t>Angaben zum Wegerecht</w:t>
            </w:r>
          </w:p>
        </w:tc>
      </w:tr>
    </w:tbl>
    <w:p w:rsidR="00D65504" w:rsidRPr="00EE738F" w:rsidRDefault="00D65504" w:rsidP="00A15FBA">
      <w:pPr>
        <w:keepNext/>
        <w:keepLines/>
        <w:autoSpaceDE w:val="0"/>
        <w:autoSpaceDN w:val="0"/>
        <w:adjustRightInd w:val="0"/>
        <w:spacing w:after="0" w:line="240" w:lineRule="auto"/>
        <w:rPr>
          <w:rFonts w:cs="Arial"/>
          <w:bCs/>
          <w:color w:val="000000" w:themeColor="text1"/>
          <w:sz w:val="6"/>
          <w:szCs w:val="6"/>
        </w:rPr>
      </w:pPr>
    </w:p>
    <w:tbl>
      <w:tblPr>
        <w:tblW w:w="10161" w:type="dxa"/>
        <w:tblInd w:w="-109" w:type="dxa"/>
        <w:tblLayout w:type="fixed"/>
        <w:tblCellMar>
          <w:left w:w="71" w:type="dxa"/>
          <w:right w:w="71" w:type="dxa"/>
        </w:tblCellMar>
        <w:tblLook w:val="04A0" w:firstRow="1" w:lastRow="0" w:firstColumn="1" w:lastColumn="0" w:noHBand="0" w:noVBand="1"/>
      </w:tblPr>
      <w:tblGrid>
        <w:gridCol w:w="464"/>
        <w:gridCol w:w="425"/>
        <w:gridCol w:w="9272"/>
      </w:tblGrid>
      <w:tr w:rsidR="00EE738F" w:rsidRPr="00EE738F" w:rsidTr="002511B1">
        <w:trPr>
          <w:trHeight w:val="610"/>
        </w:trPr>
        <w:tc>
          <w:tcPr>
            <w:tcW w:w="464" w:type="dxa"/>
          </w:tcPr>
          <w:p w:rsidR="00D65504" w:rsidRPr="00EE738F" w:rsidRDefault="00D65504" w:rsidP="00A15FBA">
            <w:pPr>
              <w:keepNext/>
              <w:keepLines/>
              <w:overflowPunct w:val="0"/>
              <w:autoSpaceDE w:val="0"/>
              <w:autoSpaceDN w:val="0"/>
              <w:adjustRightInd w:val="0"/>
              <w:jc w:val="center"/>
              <w:rPr>
                <w:rFonts w:cs="Arial"/>
                <w:b/>
                <w:color w:val="000000" w:themeColor="text1"/>
                <w:sz w:val="24"/>
                <w:szCs w:val="24"/>
              </w:rPr>
            </w:pPr>
            <w:r w:rsidRPr="00EE738F">
              <w:rPr>
                <w:rFonts w:cs="Arial"/>
                <w:b/>
                <w:color w:val="000000" w:themeColor="text1"/>
                <w:sz w:val="24"/>
                <w:szCs w:val="24"/>
              </w:rPr>
              <w:t>1.</w:t>
            </w:r>
          </w:p>
        </w:tc>
        <w:tc>
          <w:tcPr>
            <w:tcW w:w="9697" w:type="dxa"/>
            <w:gridSpan w:val="2"/>
            <w:tcBorders>
              <w:top w:val="single" w:sz="6" w:space="0" w:color="auto"/>
              <w:left w:val="single" w:sz="6" w:space="0" w:color="auto"/>
              <w:bottom w:val="single" w:sz="6" w:space="0" w:color="auto"/>
              <w:right w:val="single" w:sz="6" w:space="0" w:color="auto"/>
            </w:tcBorders>
            <w:shd w:val="clear" w:color="auto" w:fill="BFBFBF" w:themeFill="background1" w:themeFillShade="BF"/>
            <w:hideMark/>
          </w:tcPr>
          <w:p w:rsidR="00D65504" w:rsidRPr="00EE738F" w:rsidRDefault="00D65504" w:rsidP="00E241B3">
            <w:pPr>
              <w:keepNext/>
              <w:keepLines/>
              <w:autoSpaceDE w:val="0"/>
              <w:autoSpaceDN w:val="0"/>
              <w:adjustRightInd w:val="0"/>
              <w:spacing w:after="0" w:line="240" w:lineRule="auto"/>
              <w:rPr>
                <w:rFonts w:cs="Arial"/>
                <w:b/>
                <w:i/>
                <w:color w:val="000000" w:themeColor="text1"/>
              </w:rPr>
            </w:pPr>
            <w:r w:rsidRPr="00EE738F">
              <w:rPr>
                <w:rFonts w:cs="Arial"/>
                <w:b/>
                <w:color w:val="000000" w:themeColor="text1"/>
              </w:rPr>
              <w:t>Bezeichnung des Gebietes</w:t>
            </w:r>
            <w:r w:rsidR="00575CBC" w:rsidRPr="00EE738F">
              <w:rPr>
                <w:rFonts w:cs="Arial"/>
                <w:b/>
                <w:color w:val="000000" w:themeColor="text1"/>
              </w:rPr>
              <w:t xml:space="preserve"> (zulässig sind nur verwaltungsgemäß abgegrenzte Gebiete,</w:t>
            </w:r>
            <w:r w:rsidR="00E241B3">
              <w:rPr>
                <w:rFonts w:cs="Arial"/>
                <w:b/>
                <w:color w:val="000000" w:themeColor="text1"/>
              </w:rPr>
              <w:br/>
            </w:r>
            <w:r w:rsidR="00575CBC" w:rsidRPr="00EE738F">
              <w:rPr>
                <w:rFonts w:cs="Arial"/>
                <w:b/>
                <w:color w:val="000000" w:themeColor="text1"/>
              </w:rPr>
              <w:t>wie z.B. Gemeinden, Landkreise, Bundesländer etc.)</w:t>
            </w:r>
          </w:p>
        </w:tc>
      </w:tr>
      <w:tr w:rsidR="00EE738F" w:rsidRPr="00EE738F" w:rsidTr="006C3DB7">
        <w:trPr>
          <w:trHeight w:hRule="exact" w:val="2036"/>
        </w:trPr>
        <w:tc>
          <w:tcPr>
            <w:tcW w:w="464" w:type="dxa"/>
          </w:tcPr>
          <w:p w:rsidR="00D65504" w:rsidRPr="00EE738F" w:rsidRDefault="00D65504" w:rsidP="00FC0824">
            <w:pPr>
              <w:overflowPunct w:val="0"/>
              <w:autoSpaceDE w:val="0"/>
              <w:autoSpaceDN w:val="0"/>
              <w:adjustRightInd w:val="0"/>
              <w:rPr>
                <w:rFonts w:cs="Arial"/>
                <w:color w:val="000000" w:themeColor="text1"/>
                <w:sz w:val="18"/>
              </w:rPr>
            </w:pPr>
          </w:p>
        </w:tc>
        <w:tc>
          <w:tcPr>
            <w:tcW w:w="9697" w:type="dxa"/>
            <w:gridSpan w:val="2"/>
            <w:tcBorders>
              <w:top w:val="single" w:sz="6" w:space="0" w:color="auto"/>
              <w:left w:val="single" w:sz="6" w:space="0" w:color="auto"/>
              <w:bottom w:val="single" w:sz="4" w:space="0" w:color="auto"/>
              <w:right w:val="single" w:sz="6" w:space="0" w:color="auto"/>
            </w:tcBorders>
            <w:shd w:val="clear" w:color="auto" w:fill="auto"/>
          </w:tcPr>
          <w:p w:rsidR="00D65504" w:rsidRPr="00EE738F" w:rsidRDefault="00D65504" w:rsidP="00F92057">
            <w:pPr>
              <w:autoSpaceDE w:val="0"/>
              <w:autoSpaceDN w:val="0"/>
              <w:adjustRightInd w:val="0"/>
              <w:spacing w:after="100" w:line="240" w:lineRule="auto"/>
              <w:rPr>
                <w:rFonts w:cs="Arial"/>
                <w:bCs/>
                <w:color w:val="000000" w:themeColor="text1"/>
                <w:sz w:val="18"/>
                <w:szCs w:val="18"/>
              </w:rPr>
            </w:pPr>
            <w:r w:rsidRPr="00EE738F">
              <w:rPr>
                <w:rFonts w:cs="Arial"/>
                <w:bCs/>
                <w:color w:val="000000" w:themeColor="text1"/>
                <w:sz w:val="18"/>
                <w:szCs w:val="18"/>
              </w:rPr>
              <w:t>Die Übertragung von Wegerechten nach §</w:t>
            </w:r>
            <w:r w:rsidR="00E875B7">
              <w:rPr>
                <w:rFonts w:cs="Arial"/>
                <w:bCs/>
                <w:color w:val="000000" w:themeColor="text1"/>
                <w:sz w:val="18"/>
                <w:szCs w:val="18"/>
              </w:rPr>
              <w:t xml:space="preserve"> 125</w:t>
            </w:r>
            <w:r w:rsidRPr="00EE738F">
              <w:rPr>
                <w:rFonts w:cs="Arial"/>
                <w:bCs/>
                <w:color w:val="000000" w:themeColor="text1"/>
                <w:sz w:val="18"/>
                <w:szCs w:val="18"/>
              </w:rPr>
              <w:t xml:space="preserve"> Abs. 1 TKG wird für das</w:t>
            </w:r>
            <w:r w:rsidR="00433CF0">
              <w:rPr>
                <w:rFonts w:cs="Arial"/>
                <w:bCs/>
                <w:color w:val="000000" w:themeColor="text1"/>
                <w:sz w:val="18"/>
                <w:szCs w:val="18"/>
              </w:rPr>
              <w:t> </w:t>
            </w:r>
            <w:r w:rsidRPr="00EE738F">
              <w:rPr>
                <w:rFonts w:cs="Arial"/>
                <w:bCs/>
                <w:color w:val="000000" w:themeColor="text1"/>
                <w:sz w:val="18"/>
                <w:szCs w:val="18"/>
              </w:rPr>
              <w:t>/</w:t>
            </w:r>
            <w:r w:rsidR="00433CF0">
              <w:rPr>
                <w:rFonts w:cs="Arial"/>
                <w:bCs/>
                <w:color w:val="000000" w:themeColor="text1"/>
                <w:sz w:val="18"/>
                <w:szCs w:val="18"/>
              </w:rPr>
              <w:t> </w:t>
            </w:r>
            <w:r w:rsidRPr="00EE738F">
              <w:rPr>
                <w:rFonts w:cs="Arial"/>
                <w:bCs/>
                <w:color w:val="000000" w:themeColor="text1"/>
                <w:sz w:val="18"/>
                <w:szCs w:val="18"/>
              </w:rPr>
              <w:t>die folgende(n) Gebiet(e) beantragt:</w:t>
            </w:r>
          </w:p>
          <w:p w:rsidR="00575CBC" w:rsidRPr="00EE738F" w:rsidRDefault="00D65504" w:rsidP="00F92057">
            <w:pPr>
              <w:overflowPunct w:val="0"/>
              <w:autoSpaceDE w:val="0"/>
              <w:autoSpaceDN w:val="0"/>
              <w:adjustRightInd w:val="0"/>
              <w:spacing w:after="0"/>
              <w:rPr>
                <w:rFonts w:cs="Arial"/>
                <w:color w:val="000000" w:themeColor="text1"/>
                <w:sz w:val="18"/>
                <w:szCs w:val="18"/>
              </w:rPr>
            </w:pPr>
            <w:r w:rsidRPr="00EE738F">
              <w:rPr>
                <w:rFonts w:cs="Arial"/>
                <w:color w:val="000000" w:themeColor="text1"/>
                <w:sz w:val="24"/>
                <w:szCs w:val="24"/>
              </w:rPr>
              <w:fldChar w:fldCharType="begin">
                <w:ffData>
                  <w:name w:val=""/>
                  <w:enabled/>
                  <w:calcOnExit w:val="0"/>
                  <w:textInput/>
                </w:ffData>
              </w:fldChar>
            </w:r>
            <w:r w:rsidRPr="00EE738F">
              <w:rPr>
                <w:rFonts w:cs="Arial"/>
                <w:color w:val="000000" w:themeColor="text1"/>
                <w:sz w:val="24"/>
                <w:szCs w:val="24"/>
              </w:rPr>
              <w:instrText xml:space="preserve"> FORMTEXT </w:instrText>
            </w:r>
            <w:r w:rsidRPr="00EE738F">
              <w:rPr>
                <w:rFonts w:cs="Arial"/>
                <w:color w:val="000000" w:themeColor="text1"/>
                <w:sz w:val="24"/>
                <w:szCs w:val="24"/>
              </w:rPr>
            </w:r>
            <w:r w:rsidRPr="00EE738F">
              <w:rPr>
                <w:rFonts w:cs="Arial"/>
                <w:color w:val="000000" w:themeColor="text1"/>
                <w:sz w:val="24"/>
                <w:szCs w:val="24"/>
              </w:rPr>
              <w:fldChar w:fldCharType="separate"/>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00341364">
              <w:rPr>
                <w:rFonts w:cs="Arial"/>
                <w:noProof/>
                <w:color w:val="000000" w:themeColor="text1"/>
                <w:sz w:val="24"/>
                <w:szCs w:val="24"/>
              </w:rPr>
              <w:t> </w:t>
            </w:r>
            <w:r w:rsidRPr="00EE738F">
              <w:rPr>
                <w:rFonts w:cs="Arial"/>
                <w:color w:val="000000" w:themeColor="text1"/>
                <w:sz w:val="24"/>
                <w:szCs w:val="24"/>
              </w:rPr>
              <w:fldChar w:fldCharType="end"/>
            </w:r>
          </w:p>
        </w:tc>
      </w:tr>
      <w:tr w:rsidR="00A15FBA" w:rsidRPr="00EE738F" w:rsidTr="006C3DB7">
        <w:trPr>
          <w:trHeight w:val="423"/>
        </w:trPr>
        <w:tc>
          <w:tcPr>
            <w:tcW w:w="464" w:type="dxa"/>
          </w:tcPr>
          <w:p w:rsidR="00A15FBA" w:rsidRPr="00EE738F" w:rsidRDefault="00A15FBA" w:rsidP="00FC0824">
            <w:pPr>
              <w:overflowPunct w:val="0"/>
              <w:autoSpaceDE w:val="0"/>
              <w:autoSpaceDN w:val="0"/>
              <w:adjustRightInd w:val="0"/>
              <w:rPr>
                <w:rFonts w:cs="Arial"/>
                <w:color w:val="000000" w:themeColor="text1"/>
                <w:sz w:val="18"/>
              </w:rPr>
            </w:pPr>
          </w:p>
        </w:tc>
        <w:tc>
          <w:tcPr>
            <w:tcW w:w="9697" w:type="dxa"/>
            <w:gridSpan w:val="2"/>
            <w:tcBorders>
              <w:top w:val="single" w:sz="4" w:space="0" w:color="auto"/>
              <w:left w:val="single" w:sz="6" w:space="0" w:color="auto"/>
              <w:bottom w:val="single" w:sz="4" w:space="0" w:color="auto"/>
              <w:right w:val="single" w:sz="6" w:space="0" w:color="auto"/>
            </w:tcBorders>
            <w:shd w:val="clear" w:color="auto" w:fill="auto"/>
          </w:tcPr>
          <w:p w:rsidR="00A15FBA" w:rsidRPr="00EE738F" w:rsidRDefault="00A15FBA" w:rsidP="00A15FBA">
            <w:pPr>
              <w:autoSpaceDE w:val="0"/>
              <w:autoSpaceDN w:val="0"/>
              <w:adjustRightInd w:val="0"/>
              <w:spacing w:after="0" w:line="240" w:lineRule="auto"/>
              <w:ind w:left="779" w:hanging="779"/>
              <w:rPr>
                <w:rFonts w:cs="Arial"/>
                <w:bCs/>
                <w:color w:val="000000" w:themeColor="text1"/>
                <w:sz w:val="18"/>
                <w:szCs w:val="18"/>
              </w:rPr>
            </w:pPr>
            <w:r w:rsidRPr="00EE738F">
              <w:rPr>
                <w:i/>
                <w:color w:val="000000" w:themeColor="text1"/>
                <w:sz w:val="18"/>
                <w:szCs w:val="18"/>
              </w:rPr>
              <w:t>Hinweis:</w:t>
            </w:r>
            <w:r>
              <w:rPr>
                <w:i/>
                <w:color w:val="000000" w:themeColor="text1"/>
                <w:sz w:val="18"/>
                <w:szCs w:val="18"/>
              </w:rPr>
              <w:tab/>
            </w:r>
            <w:r w:rsidRPr="00EE738F">
              <w:rPr>
                <w:i/>
                <w:color w:val="000000" w:themeColor="text1"/>
                <w:sz w:val="18"/>
                <w:szCs w:val="18"/>
              </w:rPr>
              <w:t xml:space="preserve">Die Anforderungen an </w:t>
            </w:r>
            <w:r>
              <w:rPr>
                <w:i/>
                <w:color w:val="000000" w:themeColor="text1"/>
                <w:sz w:val="18"/>
                <w:szCs w:val="18"/>
              </w:rPr>
              <w:t xml:space="preserve">die </w:t>
            </w:r>
            <w:r w:rsidRPr="00EE738F">
              <w:rPr>
                <w:i/>
                <w:color w:val="000000" w:themeColor="text1"/>
                <w:sz w:val="18"/>
                <w:szCs w:val="18"/>
              </w:rPr>
              <w:t xml:space="preserve">Leistungsfähigkeit </w:t>
            </w:r>
            <w:r>
              <w:rPr>
                <w:i/>
                <w:color w:val="000000" w:themeColor="text1"/>
                <w:sz w:val="18"/>
                <w:szCs w:val="18"/>
              </w:rPr>
              <w:t xml:space="preserve">stehen im </w:t>
            </w:r>
            <w:r w:rsidRPr="00EE738F">
              <w:rPr>
                <w:i/>
                <w:color w:val="000000" w:themeColor="text1"/>
                <w:sz w:val="18"/>
                <w:szCs w:val="18"/>
              </w:rPr>
              <w:t>Verhältnis zu</w:t>
            </w:r>
            <w:r>
              <w:rPr>
                <w:i/>
                <w:color w:val="000000" w:themeColor="text1"/>
                <w:sz w:val="18"/>
                <w:szCs w:val="18"/>
              </w:rPr>
              <w:t>m Ausbaugebiet (</w:t>
            </w:r>
            <w:r w:rsidRPr="00EE738F">
              <w:rPr>
                <w:i/>
                <w:color w:val="000000" w:themeColor="text1"/>
                <w:sz w:val="18"/>
                <w:szCs w:val="18"/>
              </w:rPr>
              <w:t>räumlich beantragte Nutzungsberechtigung</w:t>
            </w:r>
            <w:r>
              <w:rPr>
                <w:i/>
                <w:color w:val="000000" w:themeColor="text1"/>
                <w:sz w:val="18"/>
                <w:szCs w:val="18"/>
              </w:rPr>
              <w:t>).</w:t>
            </w:r>
          </w:p>
        </w:tc>
      </w:tr>
      <w:tr w:rsidR="00EE738F" w:rsidRPr="00EE738F" w:rsidTr="006C23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759"/>
        </w:trPr>
        <w:tc>
          <w:tcPr>
            <w:tcW w:w="464" w:type="dxa"/>
            <w:tcBorders>
              <w:top w:val="nil"/>
              <w:left w:val="nil"/>
              <w:bottom w:val="nil"/>
              <w:right w:val="single" w:sz="4" w:space="0" w:color="auto"/>
            </w:tcBorders>
            <w:vAlign w:val="center"/>
          </w:tcPr>
          <w:p w:rsidR="00D65504" w:rsidRPr="00EE738F" w:rsidRDefault="00D65504" w:rsidP="00FC0824">
            <w:pPr>
              <w:overflowPunct w:val="0"/>
              <w:autoSpaceDE w:val="0"/>
              <w:autoSpaceDN w:val="0"/>
              <w:adjustRightInd w:val="0"/>
              <w:rPr>
                <w:rFonts w:cs="Arial"/>
                <w:color w:val="000000" w:themeColor="text1"/>
              </w:rPr>
            </w:pPr>
          </w:p>
        </w:tc>
        <w:tc>
          <w:tcPr>
            <w:tcW w:w="425" w:type="dxa"/>
            <w:tcBorders>
              <w:top w:val="nil"/>
              <w:left w:val="single" w:sz="4" w:space="0" w:color="auto"/>
              <w:bottom w:val="nil"/>
              <w:right w:val="nil"/>
            </w:tcBorders>
            <w:vAlign w:val="center"/>
            <w:hideMark/>
          </w:tcPr>
          <w:p w:rsidR="00D65504" w:rsidRPr="00EE738F" w:rsidRDefault="00C84DA9" w:rsidP="003C3F24">
            <w:pPr>
              <w:overflowPunct w:val="0"/>
              <w:autoSpaceDE w:val="0"/>
              <w:autoSpaceDN w:val="0"/>
              <w:adjustRightInd w:val="0"/>
              <w:rPr>
                <w:rFonts w:cs="Arial"/>
                <w:color w:val="000000" w:themeColor="text1"/>
                <w:sz w:val="32"/>
              </w:rPr>
            </w:pPr>
            <w:r w:rsidRPr="00EE738F">
              <w:rPr>
                <w:color w:val="000000" w:themeColor="text1"/>
              </w:rPr>
              <w:fldChar w:fldCharType="begin">
                <w:ffData>
                  <w:name w:val=""/>
                  <w:enabled/>
                  <w:calcOnExit w:val="0"/>
                  <w:checkBox>
                    <w:sizeAuto/>
                    <w:default w:val="0"/>
                    <w:checked w:val="0"/>
                  </w:checkBox>
                </w:ffData>
              </w:fldChar>
            </w:r>
            <w:r w:rsidRPr="00EE738F">
              <w:rPr>
                <w:color w:val="000000" w:themeColor="text1"/>
              </w:rPr>
              <w:instrText xml:space="preserve"> FORMCHECKBOX </w:instrText>
            </w:r>
            <w:r w:rsidR="0042085D">
              <w:rPr>
                <w:color w:val="000000" w:themeColor="text1"/>
              </w:rPr>
            </w:r>
            <w:r w:rsidR="0042085D">
              <w:rPr>
                <w:color w:val="000000" w:themeColor="text1"/>
              </w:rPr>
              <w:fldChar w:fldCharType="separate"/>
            </w:r>
            <w:r w:rsidRPr="00EE738F">
              <w:rPr>
                <w:color w:val="000000" w:themeColor="text1"/>
              </w:rPr>
              <w:fldChar w:fldCharType="end"/>
            </w:r>
          </w:p>
        </w:tc>
        <w:tc>
          <w:tcPr>
            <w:tcW w:w="9272" w:type="dxa"/>
            <w:tcBorders>
              <w:top w:val="nil"/>
              <w:left w:val="nil"/>
              <w:bottom w:val="nil"/>
              <w:right w:val="single" w:sz="4" w:space="0" w:color="auto"/>
            </w:tcBorders>
            <w:vAlign w:val="center"/>
            <w:hideMark/>
          </w:tcPr>
          <w:p w:rsidR="00575CBC" w:rsidRPr="00EE738F" w:rsidRDefault="00C526E2" w:rsidP="00433CF0">
            <w:pPr>
              <w:overflowPunct w:val="0"/>
              <w:autoSpaceDE w:val="0"/>
              <w:autoSpaceDN w:val="0"/>
              <w:adjustRightInd w:val="0"/>
              <w:spacing w:after="0"/>
              <w:rPr>
                <w:rFonts w:cs="Arial"/>
                <w:color w:val="000000" w:themeColor="text1"/>
                <w:sz w:val="18"/>
                <w:szCs w:val="18"/>
              </w:rPr>
            </w:pPr>
            <w:r w:rsidRPr="00EE738F">
              <w:rPr>
                <w:rFonts w:cs="Arial"/>
                <w:color w:val="000000" w:themeColor="text1"/>
                <w:sz w:val="18"/>
                <w:szCs w:val="18"/>
              </w:rPr>
              <w:t>Die</w:t>
            </w:r>
            <w:r w:rsidR="00D65504" w:rsidRPr="00EE738F">
              <w:rPr>
                <w:rFonts w:cs="Arial"/>
                <w:color w:val="000000" w:themeColor="text1"/>
                <w:sz w:val="18"/>
                <w:szCs w:val="18"/>
              </w:rPr>
              <w:t xml:space="preserve"> Übersichtskarte(n) mit den Verwaltungsgrenzen des</w:t>
            </w:r>
            <w:r w:rsidR="00433CF0">
              <w:rPr>
                <w:rFonts w:cs="Arial"/>
                <w:color w:val="000000" w:themeColor="text1"/>
                <w:sz w:val="18"/>
                <w:szCs w:val="18"/>
              </w:rPr>
              <w:t> </w:t>
            </w:r>
            <w:r w:rsidR="00D65504" w:rsidRPr="00EE738F">
              <w:rPr>
                <w:rFonts w:cs="Arial"/>
                <w:color w:val="000000" w:themeColor="text1"/>
                <w:sz w:val="18"/>
                <w:szCs w:val="18"/>
              </w:rPr>
              <w:t>/</w:t>
            </w:r>
            <w:r w:rsidR="00433CF0">
              <w:rPr>
                <w:rFonts w:cs="Arial"/>
                <w:color w:val="000000" w:themeColor="text1"/>
                <w:sz w:val="18"/>
                <w:szCs w:val="18"/>
              </w:rPr>
              <w:t> </w:t>
            </w:r>
            <w:r w:rsidR="00D65504" w:rsidRPr="00EE738F">
              <w:rPr>
                <w:rFonts w:cs="Arial"/>
                <w:color w:val="000000" w:themeColor="text1"/>
                <w:sz w:val="18"/>
                <w:szCs w:val="18"/>
              </w:rPr>
              <w:t>der Gebiete(s) ist</w:t>
            </w:r>
            <w:r w:rsidR="00433CF0">
              <w:rPr>
                <w:rFonts w:cs="Arial"/>
                <w:color w:val="000000" w:themeColor="text1"/>
                <w:sz w:val="18"/>
                <w:szCs w:val="18"/>
              </w:rPr>
              <w:t> </w:t>
            </w:r>
            <w:r w:rsidR="00D65504" w:rsidRPr="00EE738F">
              <w:rPr>
                <w:rFonts w:cs="Arial"/>
                <w:color w:val="000000" w:themeColor="text1"/>
                <w:sz w:val="18"/>
                <w:szCs w:val="18"/>
              </w:rPr>
              <w:t>/</w:t>
            </w:r>
            <w:r w:rsidR="00433CF0">
              <w:rPr>
                <w:rFonts w:cs="Arial"/>
                <w:color w:val="000000" w:themeColor="text1"/>
                <w:sz w:val="18"/>
                <w:szCs w:val="18"/>
              </w:rPr>
              <w:t> </w:t>
            </w:r>
            <w:r w:rsidR="00D65504" w:rsidRPr="00EE738F">
              <w:rPr>
                <w:rFonts w:cs="Arial"/>
                <w:color w:val="000000" w:themeColor="text1"/>
                <w:sz w:val="18"/>
                <w:szCs w:val="18"/>
              </w:rPr>
              <w:t>sind dem Antrag als</w:t>
            </w:r>
            <w:r w:rsidR="00433CF0">
              <w:rPr>
                <w:rFonts w:cs="Arial"/>
                <w:color w:val="000000" w:themeColor="text1"/>
                <w:sz w:val="18"/>
                <w:szCs w:val="18"/>
              </w:rPr>
              <w:br/>
            </w:r>
            <w:r w:rsidR="00D65504" w:rsidRPr="00EE738F">
              <w:rPr>
                <w:rFonts w:cs="Arial"/>
                <w:b/>
                <w:color w:val="000000" w:themeColor="text1"/>
                <w:sz w:val="18"/>
                <w:szCs w:val="18"/>
                <w:u w:val="single"/>
              </w:rPr>
              <w:t>Anlage(n) zu II.1</w:t>
            </w:r>
            <w:r w:rsidR="00D65504" w:rsidRPr="00EE738F">
              <w:rPr>
                <w:rFonts w:cs="Arial"/>
                <w:color w:val="000000" w:themeColor="text1"/>
                <w:sz w:val="18"/>
                <w:szCs w:val="18"/>
              </w:rPr>
              <w:t xml:space="preserve"> </w:t>
            </w:r>
            <w:r w:rsidR="00731A26" w:rsidRPr="00EE738F">
              <w:rPr>
                <w:rFonts w:cs="Arial"/>
                <w:color w:val="000000" w:themeColor="text1"/>
                <w:sz w:val="18"/>
                <w:szCs w:val="18"/>
              </w:rPr>
              <w:t>beigefügt.</w:t>
            </w:r>
          </w:p>
        </w:tc>
      </w:tr>
      <w:tr w:rsidR="00EE738F" w:rsidRPr="00EE738F" w:rsidTr="006C3DB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608"/>
        </w:trPr>
        <w:tc>
          <w:tcPr>
            <w:tcW w:w="464" w:type="dxa"/>
            <w:tcBorders>
              <w:top w:val="nil"/>
              <w:left w:val="nil"/>
              <w:bottom w:val="nil"/>
              <w:right w:val="single" w:sz="4" w:space="0" w:color="auto"/>
            </w:tcBorders>
            <w:vAlign w:val="center"/>
          </w:tcPr>
          <w:p w:rsidR="003C3F24" w:rsidRPr="00EE738F" w:rsidRDefault="003C3F24" w:rsidP="00F92057">
            <w:pPr>
              <w:overflowPunct w:val="0"/>
              <w:autoSpaceDE w:val="0"/>
              <w:autoSpaceDN w:val="0"/>
              <w:adjustRightInd w:val="0"/>
              <w:spacing w:after="60"/>
              <w:rPr>
                <w:rFonts w:cs="Arial"/>
                <w:color w:val="000000" w:themeColor="text1"/>
              </w:rPr>
            </w:pPr>
          </w:p>
        </w:tc>
        <w:tc>
          <w:tcPr>
            <w:tcW w:w="425" w:type="dxa"/>
            <w:tcBorders>
              <w:top w:val="nil"/>
              <w:left w:val="single" w:sz="4" w:space="0" w:color="auto"/>
              <w:bottom w:val="single" w:sz="4" w:space="0" w:color="auto"/>
              <w:right w:val="nil"/>
            </w:tcBorders>
            <w:vAlign w:val="center"/>
          </w:tcPr>
          <w:p w:rsidR="003C3F24" w:rsidRPr="00EE738F" w:rsidRDefault="003C3F24" w:rsidP="00F92057">
            <w:pPr>
              <w:overflowPunct w:val="0"/>
              <w:autoSpaceDE w:val="0"/>
              <w:autoSpaceDN w:val="0"/>
              <w:adjustRightInd w:val="0"/>
              <w:spacing w:after="60"/>
              <w:rPr>
                <w:color w:val="000000" w:themeColor="text1"/>
              </w:rPr>
            </w:pPr>
          </w:p>
        </w:tc>
        <w:tc>
          <w:tcPr>
            <w:tcW w:w="9272" w:type="dxa"/>
            <w:tcBorders>
              <w:top w:val="nil"/>
              <w:left w:val="nil"/>
              <w:bottom w:val="single" w:sz="4" w:space="0" w:color="auto"/>
              <w:right w:val="single" w:sz="4" w:space="0" w:color="auto"/>
            </w:tcBorders>
            <w:vAlign w:val="center"/>
          </w:tcPr>
          <w:p w:rsidR="003C3F24" w:rsidRPr="00EE738F" w:rsidRDefault="003C3F24" w:rsidP="00F92057">
            <w:pPr>
              <w:overflowPunct w:val="0"/>
              <w:autoSpaceDE w:val="0"/>
              <w:autoSpaceDN w:val="0"/>
              <w:adjustRightInd w:val="0"/>
              <w:spacing w:after="60"/>
              <w:rPr>
                <w:rFonts w:cs="Arial"/>
                <w:color w:val="000000" w:themeColor="text1"/>
                <w:sz w:val="18"/>
                <w:szCs w:val="18"/>
              </w:rPr>
            </w:pPr>
            <w:r w:rsidRPr="00EE738F">
              <w:rPr>
                <w:rFonts w:cs="Arial"/>
                <w:color w:val="000000" w:themeColor="text1"/>
                <w:sz w:val="16"/>
                <w:szCs w:val="16"/>
              </w:rPr>
              <w:t>Anmerkung: Für kleinere Gebiete als Bundesländer ist ein geeigneter kartographischer Plan vorzulegen, aus dem die Gebietsgrenzen dieser Verwaltungseinheiten eindeutig ersichtlich sind (besonders aufwändige und großformatige Trassen- oder Baupläne sind dabei nicht erforderlich</w:t>
            </w:r>
            <w:r w:rsidR="00867C59">
              <w:rPr>
                <w:rFonts w:cs="Arial"/>
                <w:color w:val="000000" w:themeColor="text1"/>
                <w:sz w:val="16"/>
                <w:szCs w:val="16"/>
              </w:rPr>
              <w:t>)</w:t>
            </w:r>
            <w:r w:rsidR="00433CF0">
              <w:rPr>
                <w:rFonts w:cs="Arial"/>
                <w:color w:val="000000" w:themeColor="text1"/>
                <w:sz w:val="16"/>
                <w:szCs w:val="16"/>
              </w:rPr>
              <w:t>.</w:t>
            </w:r>
          </w:p>
        </w:tc>
      </w:tr>
    </w:tbl>
    <w:p w:rsidR="00D65504" w:rsidRPr="00DD6768" w:rsidRDefault="00D65504" w:rsidP="00DD6768">
      <w:pPr>
        <w:spacing w:after="0" w:line="240" w:lineRule="auto"/>
        <w:rPr>
          <w:color w:val="000000" w:themeColor="text1"/>
          <w:sz w:val="6"/>
          <w:szCs w:val="6"/>
        </w:rPr>
      </w:pPr>
    </w:p>
    <w:tbl>
      <w:tblPr>
        <w:tblW w:w="10161" w:type="dxa"/>
        <w:tblInd w:w="-109" w:type="dxa"/>
        <w:tblLayout w:type="fixed"/>
        <w:tblCellMar>
          <w:left w:w="71" w:type="dxa"/>
          <w:right w:w="71" w:type="dxa"/>
        </w:tblCellMar>
        <w:tblLook w:val="04A0" w:firstRow="1" w:lastRow="0" w:firstColumn="1" w:lastColumn="0" w:noHBand="0" w:noVBand="1"/>
      </w:tblPr>
      <w:tblGrid>
        <w:gridCol w:w="464"/>
        <w:gridCol w:w="425"/>
        <w:gridCol w:w="9272"/>
      </w:tblGrid>
      <w:tr w:rsidR="00EE738F" w:rsidRPr="00EE738F" w:rsidTr="006C3DB7">
        <w:trPr>
          <w:trHeight w:val="711"/>
        </w:trPr>
        <w:tc>
          <w:tcPr>
            <w:tcW w:w="464" w:type="dxa"/>
          </w:tcPr>
          <w:p w:rsidR="002B600A" w:rsidRPr="00EE738F" w:rsidRDefault="002B600A" w:rsidP="00A15FBA">
            <w:pPr>
              <w:keepNext/>
              <w:keepLines/>
              <w:overflowPunct w:val="0"/>
              <w:autoSpaceDE w:val="0"/>
              <w:autoSpaceDN w:val="0"/>
              <w:adjustRightInd w:val="0"/>
              <w:jc w:val="center"/>
              <w:rPr>
                <w:rFonts w:cs="Arial"/>
                <w:b/>
                <w:color w:val="000000" w:themeColor="text1"/>
                <w:sz w:val="24"/>
                <w:szCs w:val="24"/>
              </w:rPr>
            </w:pPr>
            <w:r w:rsidRPr="00EE738F">
              <w:rPr>
                <w:rFonts w:cs="Arial"/>
                <w:b/>
                <w:color w:val="000000" w:themeColor="text1"/>
                <w:sz w:val="24"/>
                <w:szCs w:val="24"/>
              </w:rPr>
              <w:t>2.</w:t>
            </w:r>
          </w:p>
        </w:tc>
        <w:tc>
          <w:tcPr>
            <w:tcW w:w="9697" w:type="dxa"/>
            <w:gridSpan w:val="2"/>
            <w:tcBorders>
              <w:top w:val="single" w:sz="4" w:space="0" w:color="auto"/>
              <w:left w:val="single" w:sz="6" w:space="0" w:color="auto"/>
              <w:bottom w:val="single" w:sz="6" w:space="0" w:color="auto"/>
              <w:right w:val="single" w:sz="6" w:space="0" w:color="auto"/>
            </w:tcBorders>
            <w:shd w:val="clear" w:color="auto" w:fill="BFBFBF" w:themeFill="background1" w:themeFillShade="BF"/>
            <w:hideMark/>
          </w:tcPr>
          <w:p w:rsidR="002B600A" w:rsidRPr="00EE738F" w:rsidRDefault="002B600A" w:rsidP="00E241B3">
            <w:pPr>
              <w:keepNext/>
              <w:keepLines/>
              <w:rPr>
                <w:rFonts w:cs="Arial"/>
                <w:b/>
                <w:color w:val="000000" w:themeColor="text1"/>
              </w:rPr>
            </w:pPr>
            <w:r w:rsidRPr="00EE738F">
              <w:rPr>
                <w:rFonts w:cs="Arial"/>
                <w:b/>
                <w:color w:val="000000" w:themeColor="text1"/>
              </w:rPr>
              <w:t xml:space="preserve">Angaben zum </w:t>
            </w:r>
            <w:r w:rsidR="00D10A0E" w:rsidRPr="00EE738F">
              <w:rPr>
                <w:rFonts w:cs="Arial"/>
                <w:b/>
                <w:color w:val="000000" w:themeColor="text1"/>
              </w:rPr>
              <w:t xml:space="preserve">Eigentum / </w:t>
            </w:r>
            <w:r w:rsidRPr="00EE738F">
              <w:rPr>
                <w:rFonts w:cs="Arial"/>
                <w:b/>
                <w:color w:val="000000" w:themeColor="text1"/>
              </w:rPr>
              <w:t xml:space="preserve">Betrieb des </w:t>
            </w:r>
            <w:r w:rsidR="00D10A0E" w:rsidRPr="00EE738F">
              <w:rPr>
                <w:rFonts w:cs="Arial"/>
                <w:b/>
                <w:color w:val="000000" w:themeColor="text1"/>
              </w:rPr>
              <w:t xml:space="preserve">öffentlichen </w:t>
            </w:r>
            <w:r w:rsidRPr="00EE738F">
              <w:rPr>
                <w:rFonts w:cs="Arial"/>
                <w:b/>
                <w:color w:val="000000" w:themeColor="text1"/>
              </w:rPr>
              <w:t>Telekomm</w:t>
            </w:r>
            <w:r w:rsidR="00D10A0E" w:rsidRPr="00EE738F">
              <w:rPr>
                <w:rFonts w:cs="Arial"/>
                <w:b/>
                <w:color w:val="000000" w:themeColor="text1"/>
              </w:rPr>
              <w:t>unikationsnetzes oder</w:t>
            </w:r>
            <w:r w:rsidR="00E241B3">
              <w:rPr>
                <w:rFonts w:cs="Arial"/>
                <w:b/>
                <w:color w:val="000000" w:themeColor="text1"/>
              </w:rPr>
              <w:br/>
            </w:r>
            <w:r w:rsidR="00D10A0E" w:rsidRPr="00EE738F">
              <w:rPr>
                <w:rFonts w:cs="Arial"/>
                <w:b/>
                <w:color w:val="000000" w:themeColor="text1"/>
              </w:rPr>
              <w:t>der öffentlichen Zwecken dienenden Telekommunikationslinien</w:t>
            </w:r>
          </w:p>
        </w:tc>
      </w:tr>
      <w:tr w:rsidR="00EE738F" w:rsidRPr="00EE738F" w:rsidTr="00F920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hRule="exact" w:val="510"/>
        </w:trPr>
        <w:tc>
          <w:tcPr>
            <w:tcW w:w="464" w:type="dxa"/>
            <w:tcBorders>
              <w:top w:val="nil"/>
              <w:left w:val="nil"/>
              <w:bottom w:val="nil"/>
              <w:right w:val="single" w:sz="4" w:space="0" w:color="auto"/>
            </w:tcBorders>
            <w:vAlign w:val="center"/>
          </w:tcPr>
          <w:p w:rsidR="002B600A" w:rsidRPr="00EE738F" w:rsidRDefault="002B600A" w:rsidP="00FC0824">
            <w:pPr>
              <w:overflowPunct w:val="0"/>
              <w:autoSpaceDE w:val="0"/>
              <w:autoSpaceDN w:val="0"/>
              <w:adjustRightInd w:val="0"/>
              <w:rPr>
                <w:rFonts w:cs="Arial"/>
                <w:color w:val="000000" w:themeColor="text1"/>
              </w:rPr>
            </w:pPr>
          </w:p>
        </w:tc>
        <w:tc>
          <w:tcPr>
            <w:tcW w:w="425" w:type="dxa"/>
            <w:tcBorders>
              <w:top w:val="nil"/>
              <w:left w:val="single" w:sz="4" w:space="0" w:color="auto"/>
              <w:bottom w:val="single" w:sz="4" w:space="0" w:color="auto"/>
              <w:right w:val="nil"/>
            </w:tcBorders>
            <w:vAlign w:val="center"/>
            <w:hideMark/>
          </w:tcPr>
          <w:p w:rsidR="002B600A" w:rsidRPr="00EE738F" w:rsidRDefault="003C3F24" w:rsidP="003C3F24">
            <w:pPr>
              <w:overflowPunct w:val="0"/>
              <w:autoSpaceDE w:val="0"/>
              <w:autoSpaceDN w:val="0"/>
              <w:adjustRightInd w:val="0"/>
              <w:spacing w:after="0"/>
              <w:jc w:val="center"/>
              <w:rPr>
                <w:rFonts w:cs="Arial"/>
                <w:color w:val="000000" w:themeColor="text1"/>
                <w:sz w:val="32"/>
              </w:rPr>
            </w:pPr>
            <w:r w:rsidRPr="00EE738F">
              <w:rPr>
                <w:color w:val="000000" w:themeColor="text1"/>
              </w:rPr>
              <w:fldChar w:fldCharType="begin">
                <w:ffData>
                  <w:name w:val=""/>
                  <w:enabled/>
                  <w:calcOnExit w:val="0"/>
                  <w:checkBox>
                    <w:sizeAuto/>
                    <w:default w:val="0"/>
                    <w:checked w:val="0"/>
                  </w:checkBox>
                </w:ffData>
              </w:fldChar>
            </w:r>
            <w:r w:rsidRPr="00EE738F">
              <w:rPr>
                <w:color w:val="000000" w:themeColor="text1"/>
              </w:rPr>
              <w:instrText xml:space="preserve"> FORMCHECKBOX </w:instrText>
            </w:r>
            <w:r w:rsidR="0042085D">
              <w:rPr>
                <w:color w:val="000000" w:themeColor="text1"/>
              </w:rPr>
            </w:r>
            <w:r w:rsidR="0042085D">
              <w:rPr>
                <w:color w:val="000000" w:themeColor="text1"/>
              </w:rPr>
              <w:fldChar w:fldCharType="separate"/>
            </w:r>
            <w:r w:rsidRPr="00EE738F">
              <w:rPr>
                <w:color w:val="000000" w:themeColor="text1"/>
              </w:rPr>
              <w:fldChar w:fldCharType="end"/>
            </w:r>
          </w:p>
        </w:tc>
        <w:tc>
          <w:tcPr>
            <w:tcW w:w="9272" w:type="dxa"/>
            <w:tcBorders>
              <w:top w:val="nil"/>
              <w:left w:val="nil"/>
              <w:bottom w:val="single" w:sz="4" w:space="0" w:color="auto"/>
              <w:right w:val="single" w:sz="4" w:space="0" w:color="auto"/>
            </w:tcBorders>
            <w:vAlign w:val="center"/>
            <w:hideMark/>
          </w:tcPr>
          <w:p w:rsidR="002B600A" w:rsidRPr="00EE738F" w:rsidRDefault="002B600A" w:rsidP="00867C59">
            <w:pPr>
              <w:overflowPunct w:val="0"/>
              <w:autoSpaceDE w:val="0"/>
              <w:autoSpaceDN w:val="0"/>
              <w:adjustRightInd w:val="0"/>
              <w:spacing w:after="0"/>
              <w:rPr>
                <w:rFonts w:cs="Arial"/>
                <w:color w:val="000000" w:themeColor="text1"/>
                <w:sz w:val="20"/>
                <w:szCs w:val="20"/>
              </w:rPr>
            </w:pPr>
            <w:r w:rsidRPr="00EE738F">
              <w:rPr>
                <w:rFonts w:cs="Arial"/>
                <w:color w:val="000000" w:themeColor="text1"/>
                <w:sz w:val="20"/>
                <w:szCs w:val="20"/>
              </w:rPr>
              <w:t xml:space="preserve">Der Antragsteller ist </w:t>
            </w:r>
            <w:r w:rsidR="00867C59">
              <w:rPr>
                <w:rFonts w:cs="Arial"/>
                <w:color w:val="000000" w:themeColor="text1"/>
                <w:sz w:val="20"/>
                <w:szCs w:val="20"/>
              </w:rPr>
              <w:t>(</w:t>
            </w:r>
            <w:r w:rsidRPr="00EE738F">
              <w:rPr>
                <w:rFonts w:cs="Arial"/>
                <w:color w:val="000000" w:themeColor="text1"/>
                <w:sz w:val="20"/>
                <w:szCs w:val="20"/>
              </w:rPr>
              <w:t>wird</w:t>
            </w:r>
            <w:r w:rsidR="00867C59">
              <w:rPr>
                <w:rFonts w:cs="Arial"/>
                <w:color w:val="000000" w:themeColor="text1"/>
                <w:sz w:val="20"/>
                <w:szCs w:val="20"/>
              </w:rPr>
              <w:t>)</w:t>
            </w:r>
            <w:r w:rsidRPr="00EE738F">
              <w:rPr>
                <w:rFonts w:cs="Arial"/>
                <w:color w:val="000000" w:themeColor="text1"/>
                <w:sz w:val="20"/>
                <w:szCs w:val="20"/>
              </w:rPr>
              <w:t xml:space="preserve"> Eigentümer eines öffentlichen Telekommunikationsnetzes </w:t>
            </w:r>
            <w:r w:rsidR="004C47AC">
              <w:rPr>
                <w:rFonts w:cs="Arial"/>
                <w:color w:val="000000" w:themeColor="text1"/>
                <w:sz w:val="20"/>
                <w:szCs w:val="20"/>
              </w:rPr>
              <w:t>(</w:t>
            </w:r>
            <w:r w:rsidRPr="00EE738F">
              <w:rPr>
                <w:rFonts w:cs="Arial"/>
                <w:color w:val="000000" w:themeColor="text1"/>
                <w:sz w:val="20"/>
                <w:szCs w:val="20"/>
              </w:rPr>
              <w:t>sein</w:t>
            </w:r>
            <w:r w:rsidR="004C47AC">
              <w:rPr>
                <w:rFonts w:cs="Arial"/>
                <w:color w:val="000000" w:themeColor="text1"/>
                <w:sz w:val="20"/>
                <w:szCs w:val="20"/>
              </w:rPr>
              <w:t>)</w:t>
            </w:r>
            <w:r w:rsidRPr="00EE738F">
              <w:rPr>
                <w:rFonts w:cs="Arial"/>
                <w:color w:val="000000" w:themeColor="text1"/>
                <w:sz w:val="20"/>
                <w:szCs w:val="20"/>
              </w:rPr>
              <w:t>.</w:t>
            </w:r>
          </w:p>
        </w:tc>
      </w:tr>
      <w:tr w:rsidR="00EE738F" w:rsidRPr="00EE738F" w:rsidTr="006C23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396"/>
        </w:trPr>
        <w:tc>
          <w:tcPr>
            <w:tcW w:w="464" w:type="dxa"/>
            <w:tcBorders>
              <w:top w:val="nil"/>
              <w:left w:val="nil"/>
              <w:bottom w:val="nil"/>
              <w:right w:val="single" w:sz="4" w:space="0" w:color="auto"/>
            </w:tcBorders>
            <w:vAlign w:val="center"/>
          </w:tcPr>
          <w:p w:rsidR="002B600A" w:rsidRPr="00EE738F" w:rsidRDefault="002B600A" w:rsidP="00FC0824">
            <w:pPr>
              <w:overflowPunct w:val="0"/>
              <w:autoSpaceDE w:val="0"/>
              <w:autoSpaceDN w:val="0"/>
              <w:adjustRightInd w:val="0"/>
              <w:rPr>
                <w:rFonts w:cs="Arial"/>
                <w:color w:val="000000" w:themeColor="text1"/>
              </w:rPr>
            </w:pPr>
          </w:p>
        </w:tc>
        <w:tc>
          <w:tcPr>
            <w:tcW w:w="425" w:type="dxa"/>
            <w:tcBorders>
              <w:top w:val="nil"/>
              <w:left w:val="single" w:sz="4" w:space="0" w:color="auto"/>
              <w:bottom w:val="single" w:sz="4" w:space="0" w:color="auto"/>
              <w:right w:val="nil"/>
            </w:tcBorders>
            <w:vAlign w:val="center"/>
            <w:hideMark/>
          </w:tcPr>
          <w:p w:rsidR="002B600A" w:rsidRPr="00EE738F" w:rsidRDefault="002B600A" w:rsidP="003C3F24">
            <w:pPr>
              <w:overflowPunct w:val="0"/>
              <w:autoSpaceDE w:val="0"/>
              <w:autoSpaceDN w:val="0"/>
              <w:adjustRightInd w:val="0"/>
              <w:spacing w:after="0"/>
              <w:jc w:val="center"/>
              <w:rPr>
                <w:color w:val="000000" w:themeColor="text1"/>
              </w:rPr>
            </w:pPr>
            <w:r w:rsidRPr="00EE738F">
              <w:rPr>
                <w:color w:val="000000" w:themeColor="text1"/>
              </w:rPr>
              <w:fldChar w:fldCharType="begin">
                <w:ffData>
                  <w:name w:val="Kontrollkästchen5"/>
                  <w:enabled/>
                  <w:calcOnExit w:val="0"/>
                  <w:checkBox>
                    <w:sizeAuto/>
                    <w:default w:val="0"/>
                    <w:checked w:val="0"/>
                  </w:checkBox>
                </w:ffData>
              </w:fldChar>
            </w:r>
            <w:r w:rsidRPr="00EE738F">
              <w:rPr>
                <w:color w:val="000000" w:themeColor="text1"/>
              </w:rPr>
              <w:instrText xml:space="preserve"> FORMCHECKBOX </w:instrText>
            </w:r>
            <w:r w:rsidR="0042085D">
              <w:rPr>
                <w:color w:val="000000" w:themeColor="text1"/>
              </w:rPr>
            </w:r>
            <w:r w:rsidR="0042085D">
              <w:rPr>
                <w:color w:val="000000" w:themeColor="text1"/>
              </w:rPr>
              <w:fldChar w:fldCharType="separate"/>
            </w:r>
            <w:r w:rsidRPr="00EE738F">
              <w:rPr>
                <w:color w:val="000000" w:themeColor="text1"/>
              </w:rPr>
              <w:fldChar w:fldCharType="end"/>
            </w:r>
          </w:p>
        </w:tc>
        <w:tc>
          <w:tcPr>
            <w:tcW w:w="9272" w:type="dxa"/>
            <w:tcBorders>
              <w:top w:val="nil"/>
              <w:left w:val="nil"/>
              <w:bottom w:val="single" w:sz="4" w:space="0" w:color="auto"/>
              <w:right w:val="single" w:sz="4" w:space="0" w:color="auto"/>
            </w:tcBorders>
            <w:vAlign w:val="center"/>
            <w:hideMark/>
          </w:tcPr>
          <w:p w:rsidR="002B600A" w:rsidRPr="00EE738F" w:rsidRDefault="002B600A" w:rsidP="00867C59">
            <w:pPr>
              <w:overflowPunct w:val="0"/>
              <w:autoSpaceDE w:val="0"/>
              <w:autoSpaceDN w:val="0"/>
              <w:adjustRightInd w:val="0"/>
              <w:spacing w:after="0"/>
              <w:rPr>
                <w:color w:val="000000" w:themeColor="text1"/>
                <w:sz w:val="20"/>
                <w:szCs w:val="20"/>
              </w:rPr>
            </w:pPr>
            <w:r w:rsidRPr="00EE738F">
              <w:rPr>
                <w:color w:val="000000" w:themeColor="text1"/>
                <w:sz w:val="20"/>
                <w:szCs w:val="20"/>
              </w:rPr>
              <w:t xml:space="preserve">Der Antragsteller ist </w:t>
            </w:r>
            <w:r w:rsidR="00867C59">
              <w:rPr>
                <w:color w:val="000000" w:themeColor="text1"/>
                <w:sz w:val="20"/>
                <w:szCs w:val="20"/>
              </w:rPr>
              <w:t>(</w:t>
            </w:r>
            <w:r w:rsidRPr="00EE738F">
              <w:rPr>
                <w:color w:val="000000" w:themeColor="text1"/>
                <w:sz w:val="20"/>
                <w:szCs w:val="20"/>
              </w:rPr>
              <w:t>wird</w:t>
            </w:r>
            <w:r w:rsidR="00867C59">
              <w:rPr>
                <w:color w:val="000000" w:themeColor="text1"/>
                <w:sz w:val="20"/>
                <w:szCs w:val="20"/>
              </w:rPr>
              <w:t>)</w:t>
            </w:r>
            <w:r w:rsidRPr="00EE738F">
              <w:rPr>
                <w:color w:val="000000" w:themeColor="text1"/>
                <w:sz w:val="20"/>
                <w:szCs w:val="20"/>
              </w:rPr>
              <w:t xml:space="preserve"> Eigentümer von öffentlichen Zwecken dienenden Telekommunikationslinien </w:t>
            </w:r>
            <w:r w:rsidR="004C47AC">
              <w:rPr>
                <w:color w:val="000000" w:themeColor="text1"/>
                <w:sz w:val="20"/>
                <w:szCs w:val="20"/>
              </w:rPr>
              <w:t>(</w:t>
            </w:r>
            <w:r w:rsidRPr="00EE738F">
              <w:rPr>
                <w:color w:val="000000" w:themeColor="text1"/>
                <w:sz w:val="20"/>
                <w:szCs w:val="20"/>
              </w:rPr>
              <w:t>sein</w:t>
            </w:r>
            <w:r w:rsidR="004C47AC">
              <w:rPr>
                <w:color w:val="000000" w:themeColor="text1"/>
                <w:sz w:val="20"/>
                <w:szCs w:val="20"/>
              </w:rPr>
              <w:t>)</w:t>
            </w:r>
            <w:r w:rsidRPr="00EE738F">
              <w:rPr>
                <w:color w:val="000000" w:themeColor="text1"/>
                <w:sz w:val="20"/>
                <w:szCs w:val="20"/>
              </w:rPr>
              <w:t>.</w:t>
            </w:r>
          </w:p>
        </w:tc>
      </w:tr>
      <w:tr w:rsidR="00EE738F" w:rsidRPr="00EE738F" w:rsidTr="006C23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602"/>
        </w:trPr>
        <w:tc>
          <w:tcPr>
            <w:tcW w:w="464" w:type="dxa"/>
            <w:tcBorders>
              <w:top w:val="nil"/>
              <w:left w:val="nil"/>
              <w:bottom w:val="nil"/>
              <w:right w:val="single" w:sz="4" w:space="0" w:color="auto"/>
            </w:tcBorders>
            <w:vAlign w:val="center"/>
          </w:tcPr>
          <w:p w:rsidR="002B600A" w:rsidRPr="00EE738F" w:rsidRDefault="002B600A" w:rsidP="00FC0824">
            <w:pPr>
              <w:overflowPunct w:val="0"/>
              <w:autoSpaceDE w:val="0"/>
              <w:autoSpaceDN w:val="0"/>
              <w:adjustRightInd w:val="0"/>
              <w:rPr>
                <w:rFonts w:cs="Arial"/>
                <w:color w:val="000000" w:themeColor="text1"/>
              </w:rPr>
            </w:pPr>
          </w:p>
        </w:tc>
        <w:tc>
          <w:tcPr>
            <w:tcW w:w="425" w:type="dxa"/>
            <w:tcBorders>
              <w:top w:val="nil"/>
              <w:left w:val="single" w:sz="4" w:space="0" w:color="auto"/>
              <w:bottom w:val="single" w:sz="4" w:space="0" w:color="auto"/>
              <w:right w:val="nil"/>
            </w:tcBorders>
            <w:vAlign w:val="center"/>
            <w:hideMark/>
          </w:tcPr>
          <w:p w:rsidR="002B600A" w:rsidRPr="00EE738F" w:rsidRDefault="002B600A" w:rsidP="003C3F24">
            <w:pPr>
              <w:overflowPunct w:val="0"/>
              <w:autoSpaceDE w:val="0"/>
              <w:autoSpaceDN w:val="0"/>
              <w:adjustRightInd w:val="0"/>
              <w:spacing w:after="0"/>
              <w:jc w:val="center"/>
              <w:rPr>
                <w:color w:val="000000" w:themeColor="text1"/>
              </w:rPr>
            </w:pPr>
            <w:r w:rsidRPr="00EE738F">
              <w:rPr>
                <w:color w:val="000000" w:themeColor="text1"/>
              </w:rPr>
              <w:fldChar w:fldCharType="begin">
                <w:ffData>
                  <w:name w:val="Kontrollkästchen5"/>
                  <w:enabled/>
                  <w:calcOnExit w:val="0"/>
                  <w:checkBox>
                    <w:sizeAuto/>
                    <w:default w:val="0"/>
                    <w:checked w:val="0"/>
                  </w:checkBox>
                </w:ffData>
              </w:fldChar>
            </w:r>
            <w:r w:rsidRPr="00EE738F">
              <w:rPr>
                <w:color w:val="000000" w:themeColor="text1"/>
              </w:rPr>
              <w:instrText xml:space="preserve"> FORMCHECKBOX </w:instrText>
            </w:r>
            <w:r w:rsidR="0042085D">
              <w:rPr>
                <w:color w:val="000000" w:themeColor="text1"/>
              </w:rPr>
            </w:r>
            <w:r w:rsidR="0042085D">
              <w:rPr>
                <w:color w:val="000000" w:themeColor="text1"/>
              </w:rPr>
              <w:fldChar w:fldCharType="separate"/>
            </w:r>
            <w:r w:rsidRPr="00EE738F">
              <w:rPr>
                <w:color w:val="000000" w:themeColor="text1"/>
              </w:rPr>
              <w:fldChar w:fldCharType="end"/>
            </w:r>
          </w:p>
        </w:tc>
        <w:tc>
          <w:tcPr>
            <w:tcW w:w="9272" w:type="dxa"/>
            <w:tcBorders>
              <w:top w:val="nil"/>
              <w:left w:val="nil"/>
              <w:bottom w:val="single" w:sz="4" w:space="0" w:color="auto"/>
              <w:right w:val="single" w:sz="4" w:space="0" w:color="auto"/>
            </w:tcBorders>
            <w:vAlign w:val="center"/>
            <w:hideMark/>
          </w:tcPr>
          <w:p w:rsidR="002B600A" w:rsidRPr="00EE738F" w:rsidRDefault="002B600A" w:rsidP="00867C59">
            <w:pPr>
              <w:overflowPunct w:val="0"/>
              <w:autoSpaceDE w:val="0"/>
              <w:autoSpaceDN w:val="0"/>
              <w:adjustRightInd w:val="0"/>
              <w:spacing w:after="0"/>
              <w:rPr>
                <w:color w:val="000000" w:themeColor="text1"/>
                <w:sz w:val="20"/>
                <w:szCs w:val="20"/>
              </w:rPr>
            </w:pPr>
            <w:r w:rsidRPr="00EE738F">
              <w:rPr>
                <w:color w:val="000000" w:themeColor="text1"/>
                <w:sz w:val="20"/>
                <w:szCs w:val="20"/>
              </w:rPr>
              <w:t xml:space="preserve">Der Antragsteller ist </w:t>
            </w:r>
            <w:r w:rsidR="00867C59">
              <w:rPr>
                <w:color w:val="000000" w:themeColor="text1"/>
                <w:sz w:val="20"/>
                <w:szCs w:val="20"/>
              </w:rPr>
              <w:t>(</w:t>
            </w:r>
            <w:r w:rsidRPr="00EE738F">
              <w:rPr>
                <w:color w:val="000000" w:themeColor="text1"/>
                <w:sz w:val="20"/>
                <w:szCs w:val="20"/>
              </w:rPr>
              <w:t>wird</w:t>
            </w:r>
            <w:r w:rsidR="00867C59">
              <w:rPr>
                <w:color w:val="000000" w:themeColor="text1"/>
                <w:sz w:val="20"/>
                <w:szCs w:val="20"/>
              </w:rPr>
              <w:t>)</w:t>
            </w:r>
            <w:r w:rsidRPr="00EE738F">
              <w:rPr>
                <w:color w:val="000000" w:themeColor="text1"/>
                <w:sz w:val="20"/>
                <w:szCs w:val="20"/>
              </w:rPr>
              <w:t xml:space="preserve"> Eigentümer von Leerrohren </w:t>
            </w:r>
            <w:r w:rsidR="00DD6768">
              <w:rPr>
                <w:color w:val="000000" w:themeColor="text1"/>
                <w:sz w:val="20"/>
                <w:szCs w:val="20"/>
              </w:rPr>
              <w:t>(</w:t>
            </w:r>
            <w:r w:rsidRPr="00EE738F">
              <w:rPr>
                <w:color w:val="000000" w:themeColor="text1"/>
                <w:sz w:val="20"/>
                <w:szCs w:val="20"/>
              </w:rPr>
              <w:t>sein</w:t>
            </w:r>
            <w:r w:rsidR="00DD6768">
              <w:rPr>
                <w:color w:val="000000" w:themeColor="text1"/>
                <w:sz w:val="20"/>
                <w:szCs w:val="20"/>
              </w:rPr>
              <w:t>)</w:t>
            </w:r>
            <w:r w:rsidRPr="00EE738F">
              <w:rPr>
                <w:color w:val="000000" w:themeColor="text1"/>
                <w:sz w:val="20"/>
                <w:szCs w:val="20"/>
              </w:rPr>
              <w:t xml:space="preserve">, die </w:t>
            </w:r>
            <w:r w:rsidR="00025FE6" w:rsidRPr="00EE738F">
              <w:rPr>
                <w:color w:val="000000" w:themeColor="text1"/>
                <w:sz w:val="20"/>
                <w:szCs w:val="20"/>
              </w:rPr>
              <w:t>für öffentlichen</w:t>
            </w:r>
            <w:r w:rsidRPr="00EE738F">
              <w:rPr>
                <w:color w:val="000000" w:themeColor="text1"/>
                <w:sz w:val="20"/>
                <w:szCs w:val="20"/>
              </w:rPr>
              <w:t xml:space="preserve"> Zwecken dienenden Telekommunikationslinien </w:t>
            </w:r>
            <w:r w:rsidR="00025FE6" w:rsidRPr="00EE738F">
              <w:rPr>
                <w:color w:val="000000" w:themeColor="text1"/>
                <w:sz w:val="20"/>
                <w:szCs w:val="20"/>
              </w:rPr>
              <w:t xml:space="preserve">genutzt </w:t>
            </w:r>
            <w:r w:rsidRPr="00EE738F">
              <w:rPr>
                <w:color w:val="000000" w:themeColor="text1"/>
                <w:sz w:val="20"/>
                <w:szCs w:val="20"/>
              </w:rPr>
              <w:t>werde</w:t>
            </w:r>
            <w:r w:rsidR="004C47AC">
              <w:rPr>
                <w:color w:val="000000" w:themeColor="text1"/>
                <w:sz w:val="20"/>
                <w:szCs w:val="20"/>
              </w:rPr>
              <w:t>n</w:t>
            </w:r>
            <w:r w:rsidRPr="00EE738F">
              <w:rPr>
                <w:color w:val="000000" w:themeColor="text1"/>
                <w:sz w:val="20"/>
                <w:szCs w:val="20"/>
              </w:rPr>
              <w:t>.</w:t>
            </w:r>
          </w:p>
        </w:tc>
      </w:tr>
      <w:tr w:rsidR="00EE738F" w:rsidRPr="00EE738F" w:rsidTr="00F920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hRule="exact" w:val="510"/>
        </w:trPr>
        <w:tc>
          <w:tcPr>
            <w:tcW w:w="464" w:type="dxa"/>
            <w:tcBorders>
              <w:top w:val="nil"/>
              <w:left w:val="nil"/>
              <w:bottom w:val="nil"/>
              <w:right w:val="single" w:sz="4" w:space="0" w:color="auto"/>
            </w:tcBorders>
            <w:vAlign w:val="center"/>
          </w:tcPr>
          <w:p w:rsidR="002B600A" w:rsidRPr="00EE738F" w:rsidRDefault="002B600A" w:rsidP="003C3F24">
            <w:pPr>
              <w:overflowPunct w:val="0"/>
              <w:autoSpaceDE w:val="0"/>
              <w:autoSpaceDN w:val="0"/>
              <w:adjustRightInd w:val="0"/>
              <w:spacing w:after="0"/>
              <w:rPr>
                <w:rFonts w:cs="Arial"/>
                <w:color w:val="000000" w:themeColor="text1"/>
              </w:rPr>
            </w:pPr>
          </w:p>
        </w:tc>
        <w:tc>
          <w:tcPr>
            <w:tcW w:w="425" w:type="dxa"/>
            <w:tcBorders>
              <w:top w:val="single" w:sz="4" w:space="0" w:color="auto"/>
              <w:left w:val="single" w:sz="4" w:space="0" w:color="auto"/>
              <w:bottom w:val="single" w:sz="4" w:space="0" w:color="auto"/>
              <w:right w:val="nil"/>
            </w:tcBorders>
            <w:vAlign w:val="center"/>
            <w:hideMark/>
          </w:tcPr>
          <w:p w:rsidR="002B600A" w:rsidRPr="00EE738F" w:rsidRDefault="002B600A" w:rsidP="003C3F24">
            <w:pPr>
              <w:overflowPunct w:val="0"/>
              <w:autoSpaceDE w:val="0"/>
              <w:autoSpaceDN w:val="0"/>
              <w:adjustRightInd w:val="0"/>
              <w:spacing w:after="0"/>
              <w:rPr>
                <w:rFonts w:cs="Arial"/>
                <w:color w:val="000000" w:themeColor="text1"/>
              </w:rPr>
            </w:pPr>
            <w:r w:rsidRPr="00EE738F">
              <w:rPr>
                <w:rFonts w:cs="Arial"/>
                <w:color w:val="000000" w:themeColor="text1"/>
              </w:rPr>
              <w:fldChar w:fldCharType="begin">
                <w:ffData>
                  <w:name w:val="Kontrollkästchen5"/>
                  <w:enabled/>
                  <w:calcOnExit w:val="0"/>
                  <w:checkBox>
                    <w:sizeAuto/>
                    <w:default w:val="0"/>
                    <w:checked w:val="0"/>
                  </w:checkBox>
                </w:ffData>
              </w:fldChar>
            </w:r>
            <w:r w:rsidRPr="00EE738F">
              <w:rPr>
                <w:rFonts w:cs="Arial"/>
                <w:color w:val="000000" w:themeColor="text1"/>
              </w:rPr>
              <w:instrText xml:space="preserve"> FORMCHECKBOX </w:instrText>
            </w:r>
            <w:r w:rsidR="0042085D">
              <w:rPr>
                <w:rFonts w:cs="Arial"/>
                <w:color w:val="000000" w:themeColor="text1"/>
              </w:rPr>
            </w:r>
            <w:r w:rsidR="0042085D">
              <w:rPr>
                <w:rFonts w:cs="Arial"/>
                <w:color w:val="000000" w:themeColor="text1"/>
              </w:rPr>
              <w:fldChar w:fldCharType="separate"/>
            </w:r>
            <w:r w:rsidRPr="00EE738F">
              <w:rPr>
                <w:rFonts w:cs="Arial"/>
                <w:color w:val="000000" w:themeColor="text1"/>
              </w:rPr>
              <w:fldChar w:fldCharType="end"/>
            </w:r>
          </w:p>
        </w:tc>
        <w:tc>
          <w:tcPr>
            <w:tcW w:w="9272" w:type="dxa"/>
            <w:tcBorders>
              <w:top w:val="single" w:sz="4" w:space="0" w:color="auto"/>
              <w:left w:val="nil"/>
              <w:bottom w:val="single" w:sz="4" w:space="0" w:color="auto"/>
              <w:right w:val="single" w:sz="4" w:space="0" w:color="auto"/>
            </w:tcBorders>
            <w:vAlign w:val="center"/>
            <w:hideMark/>
          </w:tcPr>
          <w:p w:rsidR="002B600A" w:rsidRPr="00EE738F" w:rsidRDefault="002B600A" w:rsidP="00867C59">
            <w:pPr>
              <w:overflowPunct w:val="0"/>
              <w:autoSpaceDE w:val="0"/>
              <w:autoSpaceDN w:val="0"/>
              <w:adjustRightInd w:val="0"/>
              <w:spacing w:after="0"/>
              <w:rPr>
                <w:rFonts w:cs="Arial"/>
                <w:color w:val="000000" w:themeColor="text1"/>
                <w:sz w:val="20"/>
                <w:szCs w:val="20"/>
              </w:rPr>
            </w:pPr>
            <w:r w:rsidRPr="00EE738F">
              <w:rPr>
                <w:rFonts w:cs="Arial"/>
                <w:color w:val="000000" w:themeColor="text1"/>
                <w:sz w:val="20"/>
                <w:szCs w:val="20"/>
              </w:rPr>
              <w:t xml:space="preserve">Der Antragsteller ist </w:t>
            </w:r>
            <w:r w:rsidR="00867C59">
              <w:rPr>
                <w:rFonts w:cs="Arial"/>
                <w:color w:val="000000" w:themeColor="text1"/>
                <w:sz w:val="20"/>
                <w:szCs w:val="20"/>
              </w:rPr>
              <w:t>(</w:t>
            </w:r>
            <w:r w:rsidRPr="00EE738F">
              <w:rPr>
                <w:rFonts w:cs="Arial"/>
                <w:color w:val="000000" w:themeColor="text1"/>
                <w:sz w:val="20"/>
                <w:szCs w:val="20"/>
              </w:rPr>
              <w:t>wird</w:t>
            </w:r>
            <w:r w:rsidR="00867C59">
              <w:rPr>
                <w:rFonts w:cs="Arial"/>
                <w:color w:val="000000" w:themeColor="text1"/>
                <w:sz w:val="20"/>
                <w:szCs w:val="20"/>
              </w:rPr>
              <w:t>)</w:t>
            </w:r>
            <w:r w:rsidRPr="00EE738F">
              <w:rPr>
                <w:rFonts w:cs="Arial"/>
                <w:color w:val="000000" w:themeColor="text1"/>
                <w:sz w:val="20"/>
                <w:szCs w:val="20"/>
              </w:rPr>
              <w:t xml:space="preserve"> Betreiber eines öffentlichen Telekommunikationsnetzes </w:t>
            </w:r>
            <w:r w:rsidR="004C47AC">
              <w:rPr>
                <w:rFonts w:cs="Arial"/>
                <w:color w:val="000000" w:themeColor="text1"/>
                <w:sz w:val="20"/>
                <w:szCs w:val="20"/>
              </w:rPr>
              <w:t>(</w:t>
            </w:r>
            <w:r w:rsidRPr="00EE738F">
              <w:rPr>
                <w:rFonts w:cs="Arial"/>
                <w:color w:val="000000" w:themeColor="text1"/>
                <w:sz w:val="20"/>
                <w:szCs w:val="20"/>
              </w:rPr>
              <w:t>sein</w:t>
            </w:r>
            <w:r w:rsidR="004C47AC">
              <w:rPr>
                <w:rFonts w:cs="Arial"/>
                <w:color w:val="000000" w:themeColor="text1"/>
                <w:sz w:val="20"/>
                <w:szCs w:val="20"/>
              </w:rPr>
              <w:t>)</w:t>
            </w:r>
            <w:r w:rsidRPr="00EE738F">
              <w:rPr>
                <w:rFonts w:cs="Arial"/>
                <w:color w:val="000000" w:themeColor="text1"/>
                <w:sz w:val="20"/>
                <w:szCs w:val="20"/>
              </w:rPr>
              <w:t>.</w:t>
            </w:r>
          </w:p>
        </w:tc>
      </w:tr>
      <w:tr w:rsidR="006C3DB7" w:rsidRPr="00EE738F" w:rsidTr="00F920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hRule="exact" w:val="510"/>
        </w:trPr>
        <w:tc>
          <w:tcPr>
            <w:tcW w:w="464" w:type="dxa"/>
            <w:tcBorders>
              <w:top w:val="nil"/>
              <w:left w:val="nil"/>
              <w:bottom w:val="nil"/>
              <w:right w:val="single" w:sz="4" w:space="0" w:color="auto"/>
            </w:tcBorders>
            <w:vAlign w:val="center"/>
          </w:tcPr>
          <w:p w:rsidR="006C3DB7" w:rsidRPr="00EE738F" w:rsidRDefault="006C3DB7" w:rsidP="003C3F24">
            <w:pPr>
              <w:overflowPunct w:val="0"/>
              <w:autoSpaceDE w:val="0"/>
              <w:autoSpaceDN w:val="0"/>
              <w:adjustRightInd w:val="0"/>
              <w:spacing w:after="0"/>
              <w:rPr>
                <w:rFonts w:cs="Arial"/>
                <w:color w:val="000000" w:themeColor="text1"/>
              </w:rPr>
            </w:pPr>
          </w:p>
        </w:tc>
        <w:tc>
          <w:tcPr>
            <w:tcW w:w="425" w:type="dxa"/>
            <w:tcBorders>
              <w:top w:val="single" w:sz="4" w:space="0" w:color="auto"/>
              <w:left w:val="single" w:sz="4" w:space="0" w:color="auto"/>
              <w:bottom w:val="single" w:sz="4" w:space="0" w:color="auto"/>
              <w:right w:val="nil"/>
            </w:tcBorders>
            <w:vAlign w:val="center"/>
          </w:tcPr>
          <w:p w:rsidR="006C3DB7" w:rsidRPr="00EE738F" w:rsidRDefault="006C3DB7" w:rsidP="00FC0824">
            <w:pPr>
              <w:overflowPunct w:val="0"/>
              <w:autoSpaceDE w:val="0"/>
              <w:autoSpaceDN w:val="0"/>
              <w:adjustRightInd w:val="0"/>
              <w:spacing w:after="0"/>
              <w:rPr>
                <w:rFonts w:cs="Arial"/>
                <w:color w:val="000000" w:themeColor="text1"/>
              </w:rPr>
            </w:pPr>
            <w:r w:rsidRPr="00EE738F">
              <w:rPr>
                <w:rFonts w:cs="Arial"/>
                <w:color w:val="000000" w:themeColor="text1"/>
              </w:rPr>
              <w:fldChar w:fldCharType="begin">
                <w:ffData>
                  <w:name w:val="Kontrollkästchen5"/>
                  <w:enabled/>
                  <w:calcOnExit w:val="0"/>
                  <w:checkBox>
                    <w:sizeAuto/>
                    <w:default w:val="0"/>
                    <w:checked w:val="0"/>
                  </w:checkBox>
                </w:ffData>
              </w:fldChar>
            </w:r>
            <w:r w:rsidRPr="00EE738F">
              <w:rPr>
                <w:rFonts w:cs="Arial"/>
                <w:color w:val="000000" w:themeColor="text1"/>
              </w:rPr>
              <w:instrText xml:space="preserve"> FORMCHECKBOX </w:instrText>
            </w:r>
            <w:r w:rsidR="0042085D">
              <w:rPr>
                <w:rFonts w:cs="Arial"/>
                <w:color w:val="000000" w:themeColor="text1"/>
              </w:rPr>
            </w:r>
            <w:r w:rsidR="0042085D">
              <w:rPr>
                <w:rFonts w:cs="Arial"/>
                <w:color w:val="000000" w:themeColor="text1"/>
              </w:rPr>
              <w:fldChar w:fldCharType="separate"/>
            </w:r>
            <w:r w:rsidRPr="00EE738F">
              <w:rPr>
                <w:rFonts w:cs="Arial"/>
                <w:color w:val="000000" w:themeColor="text1"/>
              </w:rPr>
              <w:fldChar w:fldCharType="end"/>
            </w:r>
          </w:p>
        </w:tc>
        <w:tc>
          <w:tcPr>
            <w:tcW w:w="9272" w:type="dxa"/>
            <w:tcBorders>
              <w:top w:val="single" w:sz="4" w:space="0" w:color="auto"/>
              <w:left w:val="nil"/>
              <w:bottom w:val="single" w:sz="4" w:space="0" w:color="auto"/>
              <w:right w:val="single" w:sz="4" w:space="0" w:color="auto"/>
            </w:tcBorders>
            <w:vAlign w:val="center"/>
          </w:tcPr>
          <w:p w:rsidR="006C3DB7" w:rsidRPr="00EE738F" w:rsidRDefault="006C3DB7" w:rsidP="00FC0824">
            <w:pPr>
              <w:overflowPunct w:val="0"/>
              <w:autoSpaceDE w:val="0"/>
              <w:autoSpaceDN w:val="0"/>
              <w:adjustRightInd w:val="0"/>
              <w:spacing w:after="0"/>
              <w:rPr>
                <w:rFonts w:cs="Arial"/>
                <w:color w:val="000000" w:themeColor="text1"/>
                <w:sz w:val="20"/>
                <w:szCs w:val="20"/>
              </w:rPr>
            </w:pPr>
            <w:r w:rsidRPr="00EE738F">
              <w:rPr>
                <w:rFonts w:cs="Arial"/>
                <w:color w:val="000000" w:themeColor="text1"/>
                <w:sz w:val="20"/>
                <w:szCs w:val="20"/>
              </w:rPr>
              <w:t xml:space="preserve">Der Antragsteller ist </w:t>
            </w:r>
            <w:r>
              <w:rPr>
                <w:rFonts w:cs="Arial"/>
                <w:color w:val="000000" w:themeColor="text1"/>
                <w:sz w:val="20"/>
                <w:szCs w:val="20"/>
              </w:rPr>
              <w:t>(</w:t>
            </w:r>
            <w:r w:rsidRPr="00EE738F">
              <w:rPr>
                <w:rFonts w:cs="Arial"/>
                <w:color w:val="000000" w:themeColor="text1"/>
                <w:sz w:val="20"/>
                <w:szCs w:val="20"/>
              </w:rPr>
              <w:t>wird</w:t>
            </w:r>
            <w:r>
              <w:rPr>
                <w:rFonts w:cs="Arial"/>
                <w:color w:val="000000" w:themeColor="text1"/>
                <w:sz w:val="20"/>
                <w:szCs w:val="20"/>
              </w:rPr>
              <w:t>)</w:t>
            </w:r>
            <w:r w:rsidRPr="00EE738F">
              <w:rPr>
                <w:rFonts w:cs="Arial"/>
                <w:color w:val="000000" w:themeColor="text1"/>
                <w:sz w:val="20"/>
                <w:szCs w:val="20"/>
              </w:rPr>
              <w:t xml:space="preserve"> Betreiber </w:t>
            </w:r>
            <w:r w:rsidRPr="006C3DB7">
              <w:rPr>
                <w:rFonts w:cs="Arial"/>
                <w:color w:val="000000" w:themeColor="text1"/>
                <w:sz w:val="20"/>
                <w:szCs w:val="20"/>
              </w:rPr>
              <w:t xml:space="preserve">von öffentlichen Zwecken dienenden Telekommunikationslinien </w:t>
            </w:r>
            <w:r>
              <w:rPr>
                <w:rFonts w:cs="Arial"/>
                <w:color w:val="000000" w:themeColor="text1"/>
                <w:sz w:val="20"/>
                <w:szCs w:val="20"/>
              </w:rPr>
              <w:t>(</w:t>
            </w:r>
            <w:r w:rsidRPr="00EE738F">
              <w:rPr>
                <w:rFonts w:cs="Arial"/>
                <w:color w:val="000000" w:themeColor="text1"/>
                <w:sz w:val="20"/>
                <w:szCs w:val="20"/>
              </w:rPr>
              <w:t>sein</w:t>
            </w:r>
            <w:r>
              <w:rPr>
                <w:rFonts w:cs="Arial"/>
                <w:color w:val="000000" w:themeColor="text1"/>
                <w:sz w:val="20"/>
                <w:szCs w:val="20"/>
              </w:rPr>
              <w:t>)</w:t>
            </w:r>
            <w:r w:rsidRPr="00EE738F">
              <w:rPr>
                <w:rFonts w:cs="Arial"/>
                <w:color w:val="000000" w:themeColor="text1"/>
                <w:sz w:val="20"/>
                <w:szCs w:val="20"/>
              </w:rPr>
              <w:t>.</w:t>
            </w:r>
          </w:p>
        </w:tc>
      </w:tr>
    </w:tbl>
    <w:p w:rsidR="004F5860" w:rsidRPr="00EE738F" w:rsidRDefault="004F5860">
      <w:pPr>
        <w:rPr>
          <w:color w:val="000000" w:themeColor="text1"/>
        </w:rPr>
      </w:pPr>
    </w:p>
    <w:tbl>
      <w:tblPr>
        <w:tblW w:w="10161" w:type="dxa"/>
        <w:tblInd w:w="-109" w:type="dxa"/>
        <w:tblLayout w:type="fixed"/>
        <w:tblCellMar>
          <w:left w:w="71" w:type="dxa"/>
          <w:right w:w="71" w:type="dxa"/>
        </w:tblCellMar>
        <w:tblLook w:val="04A0" w:firstRow="1" w:lastRow="0" w:firstColumn="1" w:lastColumn="0" w:noHBand="0" w:noVBand="1"/>
      </w:tblPr>
      <w:tblGrid>
        <w:gridCol w:w="464"/>
        <w:gridCol w:w="425"/>
        <w:gridCol w:w="9272"/>
      </w:tblGrid>
      <w:tr w:rsidR="00D65504" w:rsidRPr="00834CBC" w:rsidTr="006C2380">
        <w:trPr>
          <w:trHeight w:val="931"/>
        </w:trPr>
        <w:tc>
          <w:tcPr>
            <w:tcW w:w="464" w:type="dxa"/>
          </w:tcPr>
          <w:p w:rsidR="00D65504" w:rsidRPr="00834CBC" w:rsidRDefault="002B600A" w:rsidP="00A15FBA">
            <w:pPr>
              <w:keepNext/>
              <w:keepLines/>
              <w:overflowPunct w:val="0"/>
              <w:autoSpaceDE w:val="0"/>
              <w:autoSpaceDN w:val="0"/>
              <w:adjustRightInd w:val="0"/>
              <w:jc w:val="center"/>
              <w:rPr>
                <w:rFonts w:cs="Arial"/>
                <w:b/>
                <w:color w:val="000000"/>
                <w:sz w:val="24"/>
                <w:szCs w:val="24"/>
              </w:rPr>
            </w:pPr>
            <w:r>
              <w:rPr>
                <w:rFonts w:cs="Arial"/>
                <w:b/>
                <w:color w:val="000000"/>
                <w:sz w:val="24"/>
                <w:szCs w:val="24"/>
              </w:rPr>
              <w:t>3</w:t>
            </w:r>
            <w:r w:rsidR="00D65504" w:rsidRPr="00834CBC">
              <w:rPr>
                <w:rFonts w:cs="Arial"/>
                <w:b/>
                <w:color w:val="000000"/>
                <w:sz w:val="24"/>
                <w:szCs w:val="24"/>
              </w:rPr>
              <w:t>.</w:t>
            </w:r>
          </w:p>
        </w:tc>
        <w:tc>
          <w:tcPr>
            <w:tcW w:w="9697" w:type="dxa"/>
            <w:gridSpan w:val="2"/>
            <w:tcBorders>
              <w:top w:val="single" w:sz="4" w:space="0" w:color="auto"/>
              <w:left w:val="single" w:sz="6" w:space="0" w:color="auto"/>
              <w:bottom w:val="single" w:sz="6" w:space="0" w:color="auto"/>
              <w:right w:val="single" w:sz="6" w:space="0" w:color="auto"/>
            </w:tcBorders>
            <w:shd w:val="clear" w:color="auto" w:fill="BFBFBF" w:themeFill="background1" w:themeFillShade="BF"/>
            <w:hideMark/>
          </w:tcPr>
          <w:p w:rsidR="00D65504" w:rsidRPr="00466FAE" w:rsidRDefault="00466FAE" w:rsidP="00A15FBA">
            <w:pPr>
              <w:keepNext/>
              <w:keepLines/>
              <w:spacing w:after="120" w:line="269" w:lineRule="auto"/>
              <w:rPr>
                <w:rFonts w:cs="Arial"/>
              </w:rPr>
            </w:pPr>
            <w:r w:rsidRPr="00466FAE">
              <w:rPr>
                <w:rFonts w:cs="Arial"/>
                <w:b/>
              </w:rPr>
              <w:t>Beschreibung des Telekommunikationsnetzes</w:t>
            </w:r>
            <w:r w:rsidR="00025FE6">
              <w:rPr>
                <w:rFonts w:cs="Arial"/>
                <w:b/>
              </w:rPr>
              <w:t xml:space="preserve"> bzw. der Telekommunikationslinien</w:t>
            </w:r>
            <w:r>
              <w:rPr>
                <w:rFonts w:cs="Arial"/>
              </w:rPr>
              <w:br/>
            </w:r>
            <w:r w:rsidR="0037266F">
              <w:t>(</w:t>
            </w:r>
            <w:r w:rsidR="0037266F" w:rsidRPr="00D22C1C">
              <w:rPr>
                <w:i/>
              </w:rPr>
              <w:t xml:space="preserve">Kurzbeschreibung </w:t>
            </w:r>
            <w:r w:rsidR="00477829">
              <w:rPr>
                <w:i/>
              </w:rPr>
              <w:t xml:space="preserve">des Geschäftsmodells, der </w:t>
            </w:r>
            <w:r w:rsidR="0037266F" w:rsidRPr="00D22C1C">
              <w:rPr>
                <w:i/>
              </w:rPr>
              <w:t>Technologie des Netzes</w:t>
            </w:r>
            <w:r w:rsidR="00477829">
              <w:rPr>
                <w:i/>
              </w:rPr>
              <w:t>, der Linien</w:t>
            </w:r>
            <w:r w:rsidR="000C18BD">
              <w:rPr>
                <w:i/>
              </w:rPr>
              <w:t xml:space="preserve"> und</w:t>
            </w:r>
            <w:r w:rsidR="0037266F" w:rsidRPr="00D22C1C">
              <w:rPr>
                <w:i/>
              </w:rPr>
              <w:t xml:space="preserve"> des</w:t>
            </w:r>
            <w:r w:rsidR="00477829">
              <w:rPr>
                <w:i/>
              </w:rPr>
              <w:t xml:space="preserve"> öffentlichen</w:t>
            </w:r>
            <w:r w:rsidR="0037266F" w:rsidRPr="00D22C1C">
              <w:rPr>
                <w:i/>
              </w:rPr>
              <w:t xml:space="preserve"> Nutzerkreises</w:t>
            </w:r>
            <w:r w:rsidR="00477829">
              <w:rPr>
                <w:i/>
              </w:rPr>
              <w:t>)</w:t>
            </w:r>
          </w:p>
        </w:tc>
      </w:tr>
      <w:tr w:rsidR="00D65504" w:rsidRPr="00834CBC" w:rsidTr="006C2380">
        <w:trPr>
          <w:trHeight w:val="1697"/>
        </w:trPr>
        <w:tc>
          <w:tcPr>
            <w:tcW w:w="464" w:type="dxa"/>
          </w:tcPr>
          <w:p w:rsidR="00D65504" w:rsidRPr="00834CBC" w:rsidRDefault="00D65504" w:rsidP="00FC0824">
            <w:pPr>
              <w:overflowPunct w:val="0"/>
              <w:autoSpaceDE w:val="0"/>
              <w:autoSpaceDN w:val="0"/>
              <w:adjustRightInd w:val="0"/>
              <w:rPr>
                <w:rFonts w:cs="Arial"/>
                <w:color w:val="000000"/>
                <w:sz w:val="18"/>
              </w:rPr>
            </w:pPr>
          </w:p>
        </w:tc>
        <w:tc>
          <w:tcPr>
            <w:tcW w:w="9697" w:type="dxa"/>
            <w:gridSpan w:val="2"/>
            <w:tcBorders>
              <w:top w:val="single" w:sz="6" w:space="0" w:color="auto"/>
              <w:left w:val="single" w:sz="6" w:space="0" w:color="auto"/>
              <w:bottom w:val="single" w:sz="4" w:space="0" w:color="auto"/>
              <w:right w:val="single" w:sz="6" w:space="0" w:color="auto"/>
            </w:tcBorders>
            <w:shd w:val="clear" w:color="auto" w:fill="auto"/>
          </w:tcPr>
          <w:p w:rsidR="00D65504" w:rsidRPr="00477829" w:rsidRDefault="00D65504" w:rsidP="00F92057">
            <w:pPr>
              <w:overflowPunct w:val="0"/>
              <w:autoSpaceDE w:val="0"/>
              <w:autoSpaceDN w:val="0"/>
              <w:adjustRightInd w:val="0"/>
              <w:spacing w:before="60" w:after="100" w:line="264" w:lineRule="auto"/>
              <w:rPr>
                <w:rFonts w:cs="Arial"/>
                <w:color w:val="000000"/>
                <w:sz w:val="24"/>
                <w:szCs w:val="24"/>
              </w:rPr>
            </w:pPr>
            <w:r w:rsidRPr="00346533">
              <w:rPr>
                <w:rFonts w:cs="Arial"/>
                <w:color w:val="000000"/>
                <w:sz w:val="24"/>
                <w:szCs w:val="24"/>
              </w:rPr>
              <w:fldChar w:fldCharType="begin">
                <w:ffData>
                  <w:name w:val=""/>
                  <w:enabled/>
                  <w:calcOnExit w:val="0"/>
                  <w:textInput/>
                </w:ffData>
              </w:fldChar>
            </w:r>
            <w:r w:rsidRPr="00346533">
              <w:rPr>
                <w:rFonts w:cs="Arial"/>
                <w:color w:val="000000"/>
                <w:sz w:val="24"/>
                <w:szCs w:val="24"/>
              </w:rPr>
              <w:instrText xml:space="preserve"> FORMTEXT </w:instrText>
            </w:r>
            <w:r w:rsidRPr="00346533">
              <w:rPr>
                <w:rFonts w:cs="Arial"/>
                <w:color w:val="000000"/>
                <w:sz w:val="24"/>
                <w:szCs w:val="24"/>
              </w:rPr>
            </w:r>
            <w:r w:rsidRPr="00346533">
              <w:rPr>
                <w:rFonts w:cs="Arial"/>
                <w:color w:val="000000"/>
                <w:sz w:val="24"/>
                <w:szCs w:val="24"/>
              </w:rPr>
              <w:fldChar w:fldCharType="separate"/>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Pr="00346533">
              <w:rPr>
                <w:rFonts w:cs="Arial"/>
                <w:color w:val="000000"/>
                <w:sz w:val="24"/>
                <w:szCs w:val="24"/>
              </w:rPr>
              <w:fldChar w:fldCharType="end"/>
            </w:r>
            <w:r w:rsidRPr="00346533">
              <w:rPr>
                <w:rFonts w:cs="Arial"/>
                <w:color w:val="000000"/>
                <w:sz w:val="24"/>
                <w:szCs w:val="24"/>
              </w:rPr>
              <w:fldChar w:fldCharType="begin">
                <w:ffData>
                  <w:name w:val=""/>
                  <w:enabled/>
                  <w:calcOnExit w:val="0"/>
                  <w:textInput/>
                </w:ffData>
              </w:fldChar>
            </w:r>
            <w:r w:rsidRPr="00346533">
              <w:rPr>
                <w:rFonts w:cs="Arial"/>
                <w:color w:val="000000"/>
                <w:sz w:val="24"/>
                <w:szCs w:val="24"/>
              </w:rPr>
              <w:instrText xml:space="preserve"> FORMTEXT </w:instrText>
            </w:r>
            <w:r w:rsidRPr="00346533">
              <w:rPr>
                <w:rFonts w:cs="Arial"/>
                <w:color w:val="000000"/>
                <w:sz w:val="24"/>
                <w:szCs w:val="24"/>
              </w:rPr>
            </w:r>
            <w:r w:rsidRPr="00346533">
              <w:rPr>
                <w:rFonts w:cs="Arial"/>
                <w:color w:val="000000"/>
                <w:sz w:val="24"/>
                <w:szCs w:val="24"/>
              </w:rPr>
              <w:fldChar w:fldCharType="separate"/>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Pr="00346533">
              <w:rPr>
                <w:rFonts w:cs="Arial"/>
                <w:color w:val="000000"/>
                <w:sz w:val="24"/>
                <w:szCs w:val="24"/>
              </w:rPr>
              <w:fldChar w:fldCharType="end"/>
            </w:r>
          </w:p>
        </w:tc>
      </w:tr>
      <w:tr w:rsidR="00D65504" w:rsidRPr="00834CBC" w:rsidTr="006C2380">
        <w:trPr>
          <w:cantSplit/>
          <w:trHeight w:hRule="exact" w:val="313"/>
        </w:trPr>
        <w:tc>
          <w:tcPr>
            <w:tcW w:w="464" w:type="dxa"/>
            <w:tcBorders>
              <w:right w:val="single" w:sz="4" w:space="0" w:color="auto"/>
            </w:tcBorders>
          </w:tcPr>
          <w:p w:rsidR="00D65504" w:rsidRPr="00834CBC" w:rsidRDefault="00D65504" w:rsidP="00FC0824">
            <w:pPr>
              <w:overflowPunct w:val="0"/>
              <w:autoSpaceDE w:val="0"/>
              <w:autoSpaceDN w:val="0"/>
              <w:adjustRightInd w:val="0"/>
              <w:rPr>
                <w:rFonts w:cs="Arial"/>
                <w:color w:val="000000"/>
                <w:sz w:val="18"/>
              </w:rPr>
            </w:pPr>
          </w:p>
        </w:tc>
        <w:tc>
          <w:tcPr>
            <w:tcW w:w="9697" w:type="dxa"/>
            <w:gridSpan w:val="2"/>
            <w:tcBorders>
              <w:top w:val="single" w:sz="4" w:space="0" w:color="auto"/>
              <w:left w:val="single" w:sz="4" w:space="0" w:color="auto"/>
              <w:right w:val="single" w:sz="4" w:space="0" w:color="auto"/>
            </w:tcBorders>
            <w:vAlign w:val="bottom"/>
            <w:hideMark/>
          </w:tcPr>
          <w:p w:rsidR="00D65504" w:rsidRPr="008142CF" w:rsidRDefault="00283E03" w:rsidP="00FC0824">
            <w:pPr>
              <w:rPr>
                <w:rFonts w:cs="Arial"/>
                <w:i/>
                <w:color w:val="000000"/>
                <w:sz w:val="18"/>
                <w:szCs w:val="18"/>
                <w:u w:val="single"/>
              </w:rPr>
            </w:pPr>
            <w:r w:rsidRPr="008142CF">
              <w:rPr>
                <w:rFonts w:cs="Arial"/>
                <w:bCs/>
                <w:i/>
                <w:color w:val="000000"/>
                <w:sz w:val="18"/>
                <w:szCs w:val="18"/>
                <w:u w:val="single"/>
              </w:rPr>
              <w:t>Optionale</w:t>
            </w:r>
            <w:r w:rsidR="00D65504" w:rsidRPr="008142CF">
              <w:rPr>
                <w:rFonts w:cs="Arial"/>
                <w:bCs/>
                <w:i/>
                <w:color w:val="000000"/>
                <w:sz w:val="18"/>
                <w:szCs w:val="18"/>
                <w:u w:val="single"/>
              </w:rPr>
              <w:t xml:space="preserve"> Angaben:</w:t>
            </w:r>
          </w:p>
        </w:tc>
      </w:tr>
      <w:tr w:rsidR="00D65504" w:rsidRPr="00834CBC" w:rsidTr="006C23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296"/>
        </w:trPr>
        <w:tc>
          <w:tcPr>
            <w:tcW w:w="464" w:type="dxa"/>
            <w:tcBorders>
              <w:top w:val="nil"/>
              <w:left w:val="nil"/>
              <w:bottom w:val="nil"/>
              <w:right w:val="single" w:sz="4" w:space="0" w:color="auto"/>
            </w:tcBorders>
            <w:vAlign w:val="center"/>
          </w:tcPr>
          <w:p w:rsidR="00D65504" w:rsidRPr="00834CBC" w:rsidRDefault="00D65504" w:rsidP="00FC0824">
            <w:pPr>
              <w:overflowPunct w:val="0"/>
              <w:autoSpaceDE w:val="0"/>
              <w:autoSpaceDN w:val="0"/>
              <w:adjustRightInd w:val="0"/>
              <w:rPr>
                <w:rFonts w:cs="Arial"/>
              </w:rPr>
            </w:pPr>
          </w:p>
        </w:tc>
        <w:tc>
          <w:tcPr>
            <w:tcW w:w="425" w:type="dxa"/>
            <w:tcBorders>
              <w:top w:val="nil"/>
              <w:left w:val="single" w:sz="4" w:space="0" w:color="auto"/>
              <w:bottom w:val="single" w:sz="4" w:space="0" w:color="auto"/>
              <w:right w:val="nil"/>
            </w:tcBorders>
            <w:vAlign w:val="center"/>
            <w:hideMark/>
          </w:tcPr>
          <w:p w:rsidR="00D65504" w:rsidRPr="003C3F24" w:rsidRDefault="00D65504" w:rsidP="003C3F24">
            <w:pPr>
              <w:overflowPunct w:val="0"/>
              <w:autoSpaceDE w:val="0"/>
              <w:autoSpaceDN w:val="0"/>
              <w:adjustRightInd w:val="0"/>
              <w:spacing w:after="0"/>
              <w:rPr>
                <w:rFonts w:cs="Arial"/>
              </w:rPr>
            </w:pPr>
            <w:r w:rsidRPr="00834CBC">
              <w:rPr>
                <w:rFonts w:cs="Arial"/>
              </w:rPr>
              <w:fldChar w:fldCharType="begin">
                <w:ffData>
                  <w:name w:val=""/>
                  <w:enabled/>
                  <w:calcOnExit w:val="0"/>
                  <w:checkBox>
                    <w:sizeAuto/>
                    <w:default w:val="0"/>
                    <w:checked w:val="0"/>
                  </w:checkBox>
                </w:ffData>
              </w:fldChar>
            </w:r>
            <w:r w:rsidRPr="003C3F24">
              <w:rPr>
                <w:rFonts w:cs="Arial"/>
              </w:rPr>
              <w:instrText xml:space="preserve"> FORMCHECKBOX </w:instrText>
            </w:r>
            <w:r w:rsidR="0042085D">
              <w:rPr>
                <w:rFonts w:cs="Arial"/>
              </w:rPr>
            </w:r>
            <w:r w:rsidR="0042085D">
              <w:rPr>
                <w:rFonts w:cs="Arial"/>
              </w:rPr>
              <w:fldChar w:fldCharType="separate"/>
            </w:r>
            <w:r w:rsidRPr="00834CBC">
              <w:rPr>
                <w:rFonts w:cs="Arial"/>
              </w:rPr>
              <w:fldChar w:fldCharType="end"/>
            </w:r>
          </w:p>
        </w:tc>
        <w:tc>
          <w:tcPr>
            <w:tcW w:w="9272" w:type="dxa"/>
            <w:tcBorders>
              <w:top w:val="nil"/>
              <w:left w:val="nil"/>
              <w:bottom w:val="single" w:sz="4" w:space="0" w:color="auto"/>
              <w:right w:val="single" w:sz="4" w:space="0" w:color="auto"/>
            </w:tcBorders>
            <w:vAlign w:val="center"/>
            <w:hideMark/>
          </w:tcPr>
          <w:p w:rsidR="00D65504" w:rsidRPr="00263689" w:rsidRDefault="00D65504" w:rsidP="00EE738F">
            <w:pPr>
              <w:overflowPunct w:val="0"/>
              <w:autoSpaceDE w:val="0"/>
              <w:autoSpaceDN w:val="0"/>
              <w:adjustRightInd w:val="0"/>
              <w:spacing w:after="0"/>
              <w:rPr>
                <w:rFonts w:cs="Arial"/>
                <w:sz w:val="20"/>
                <w:szCs w:val="20"/>
              </w:rPr>
            </w:pPr>
            <w:r w:rsidRPr="00263689">
              <w:rPr>
                <w:rFonts w:cs="Arial"/>
                <w:sz w:val="18"/>
                <w:szCs w:val="18"/>
              </w:rPr>
              <w:t xml:space="preserve">Eine Skizze und / oder ausführliche Beschreibung </w:t>
            </w:r>
            <w:r w:rsidR="00477829" w:rsidRPr="00263689">
              <w:rPr>
                <w:rFonts w:cs="Arial"/>
                <w:sz w:val="18"/>
                <w:szCs w:val="18"/>
              </w:rPr>
              <w:t xml:space="preserve">sind dem Antrag als </w:t>
            </w:r>
            <w:r w:rsidRPr="008142CF">
              <w:rPr>
                <w:rFonts w:cs="Arial"/>
                <w:b/>
                <w:color w:val="000000" w:themeColor="text1"/>
                <w:sz w:val="18"/>
                <w:szCs w:val="18"/>
                <w:u w:val="single"/>
              </w:rPr>
              <w:t>Anlage zu II.</w:t>
            </w:r>
            <w:r w:rsidR="00EE738F" w:rsidRPr="008142CF">
              <w:rPr>
                <w:rFonts w:cs="Arial"/>
                <w:b/>
                <w:color w:val="000000" w:themeColor="text1"/>
                <w:sz w:val="18"/>
                <w:szCs w:val="18"/>
                <w:u w:val="single"/>
              </w:rPr>
              <w:t>3</w:t>
            </w:r>
            <w:r w:rsidRPr="00263689">
              <w:rPr>
                <w:rFonts w:cs="Arial"/>
                <w:color w:val="FF0000"/>
                <w:sz w:val="18"/>
                <w:szCs w:val="18"/>
              </w:rPr>
              <w:t xml:space="preserve"> </w:t>
            </w:r>
            <w:r w:rsidRPr="00263689">
              <w:rPr>
                <w:rFonts w:cs="Arial"/>
                <w:sz w:val="18"/>
                <w:szCs w:val="18"/>
              </w:rPr>
              <w:t>beigefügt</w:t>
            </w:r>
            <w:r w:rsidR="00263689" w:rsidRPr="00263689">
              <w:rPr>
                <w:rFonts w:cs="Arial"/>
                <w:sz w:val="20"/>
                <w:szCs w:val="20"/>
              </w:rPr>
              <w:t>.</w:t>
            </w:r>
          </w:p>
        </w:tc>
      </w:tr>
    </w:tbl>
    <w:p w:rsidR="004F5860" w:rsidRPr="004F5860" w:rsidRDefault="004F5860" w:rsidP="004F5860">
      <w:pPr>
        <w:autoSpaceDE w:val="0"/>
        <w:autoSpaceDN w:val="0"/>
        <w:adjustRightInd w:val="0"/>
        <w:spacing w:after="0" w:line="240" w:lineRule="auto"/>
        <w:rPr>
          <w:sz w:val="6"/>
          <w:szCs w:val="6"/>
        </w:rPr>
      </w:pPr>
    </w:p>
    <w:tbl>
      <w:tblPr>
        <w:tblW w:w="10161" w:type="dxa"/>
        <w:tblInd w:w="-109" w:type="dxa"/>
        <w:tblLayout w:type="fixed"/>
        <w:tblCellMar>
          <w:left w:w="71" w:type="dxa"/>
          <w:right w:w="71" w:type="dxa"/>
        </w:tblCellMar>
        <w:tblLook w:val="04A0" w:firstRow="1" w:lastRow="0" w:firstColumn="1" w:lastColumn="0" w:noHBand="0" w:noVBand="1"/>
      </w:tblPr>
      <w:tblGrid>
        <w:gridCol w:w="464"/>
        <w:gridCol w:w="9697"/>
      </w:tblGrid>
      <w:tr w:rsidR="00D65504" w:rsidRPr="00834CBC" w:rsidTr="006C2380">
        <w:trPr>
          <w:trHeight w:val="352"/>
        </w:trPr>
        <w:tc>
          <w:tcPr>
            <w:tcW w:w="464" w:type="dxa"/>
            <w:tcBorders>
              <w:right w:val="single" w:sz="4" w:space="0" w:color="auto"/>
            </w:tcBorders>
          </w:tcPr>
          <w:p w:rsidR="00D65504" w:rsidRPr="00834CBC" w:rsidRDefault="00D65504" w:rsidP="00A15FBA">
            <w:pPr>
              <w:keepNext/>
              <w:keepLines/>
              <w:overflowPunct w:val="0"/>
              <w:autoSpaceDE w:val="0"/>
              <w:autoSpaceDN w:val="0"/>
              <w:adjustRightInd w:val="0"/>
              <w:jc w:val="center"/>
              <w:rPr>
                <w:rFonts w:cs="Arial"/>
                <w:b/>
                <w:color w:val="000000"/>
                <w:sz w:val="24"/>
                <w:szCs w:val="24"/>
              </w:rPr>
            </w:pPr>
            <w:r>
              <w:rPr>
                <w:rFonts w:cs="Arial"/>
                <w:b/>
                <w:color w:val="000000"/>
                <w:sz w:val="24"/>
                <w:szCs w:val="24"/>
              </w:rPr>
              <w:t>4</w:t>
            </w:r>
            <w:r w:rsidRPr="00834CBC">
              <w:rPr>
                <w:rFonts w:cs="Arial"/>
                <w:b/>
                <w:color w:val="000000"/>
                <w:sz w:val="24"/>
                <w:szCs w:val="24"/>
              </w:rPr>
              <w:t>.</w:t>
            </w:r>
          </w:p>
        </w:tc>
        <w:tc>
          <w:tcPr>
            <w:tcW w:w="969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65504" w:rsidRPr="0042198C" w:rsidRDefault="00D65504" w:rsidP="00A15FBA">
            <w:pPr>
              <w:keepNext/>
              <w:keepLines/>
              <w:autoSpaceDE w:val="0"/>
              <w:autoSpaceDN w:val="0"/>
              <w:adjustRightInd w:val="0"/>
              <w:spacing w:after="0" w:line="240" w:lineRule="auto"/>
              <w:rPr>
                <w:rFonts w:cs="Arial"/>
              </w:rPr>
            </w:pPr>
            <w:r w:rsidRPr="007C2A95">
              <w:rPr>
                <w:rFonts w:cs="Arial"/>
                <w:b/>
              </w:rPr>
              <w:t>Zeitpunkt des Beginns der Ausübung des Wegerechts</w:t>
            </w:r>
          </w:p>
        </w:tc>
      </w:tr>
      <w:tr w:rsidR="003C3F24" w:rsidRPr="00834CBC" w:rsidTr="00F920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hRule="exact" w:val="510"/>
        </w:trPr>
        <w:tc>
          <w:tcPr>
            <w:tcW w:w="464" w:type="dxa"/>
            <w:tcBorders>
              <w:top w:val="nil"/>
              <w:left w:val="nil"/>
              <w:bottom w:val="nil"/>
              <w:right w:val="single" w:sz="4" w:space="0" w:color="auto"/>
            </w:tcBorders>
            <w:vAlign w:val="center"/>
          </w:tcPr>
          <w:p w:rsidR="003C3F24" w:rsidRPr="00834CBC" w:rsidRDefault="003C3F24" w:rsidP="00FC0824">
            <w:pPr>
              <w:overflowPunct w:val="0"/>
              <w:autoSpaceDE w:val="0"/>
              <w:autoSpaceDN w:val="0"/>
              <w:adjustRightInd w:val="0"/>
              <w:rPr>
                <w:rFonts w:cs="Arial"/>
              </w:rPr>
            </w:pPr>
          </w:p>
        </w:tc>
        <w:tc>
          <w:tcPr>
            <w:tcW w:w="9697" w:type="dxa"/>
            <w:tcBorders>
              <w:top w:val="single" w:sz="4" w:space="0" w:color="auto"/>
              <w:left w:val="single" w:sz="4" w:space="0" w:color="auto"/>
              <w:bottom w:val="single" w:sz="4" w:space="0" w:color="auto"/>
              <w:right w:val="single" w:sz="4" w:space="0" w:color="auto"/>
            </w:tcBorders>
            <w:vAlign w:val="center"/>
          </w:tcPr>
          <w:p w:rsidR="003C3F24" w:rsidRPr="00E84B9C" w:rsidRDefault="003C3F24" w:rsidP="00A15FBA">
            <w:pPr>
              <w:overflowPunct w:val="0"/>
              <w:autoSpaceDE w:val="0"/>
              <w:autoSpaceDN w:val="0"/>
              <w:adjustRightInd w:val="0"/>
              <w:spacing w:after="0"/>
              <w:rPr>
                <w:rFonts w:cs="Arial"/>
                <w:color w:val="000000"/>
                <w:sz w:val="24"/>
                <w:szCs w:val="24"/>
              </w:rPr>
            </w:pPr>
            <w:r w:rsidRPr="004615D5">
              <w:rPr>
                <w:rFonts w:cs="Arial"/>
                <w:color w:val="000000"/>
                <w:sz w:val="24"/>
                <w:szCs w:val="24"/>
              </w:rPr>
              <w:fldChar w:fldCharType="begin">
                <w:ffData>
                  <w:name w:val=""/>
                  <w:enabled/>
                  <w:calcOnExit w:val="0"/>
                  <w:textInput/>
                </w:ffData>
              </w:fldChar>
            </w:r>
            <w:r w:rsidRPr="004615D5">
              <w:rPr>
                <w:rFonts w:cs="Arial"/>
                <w:color w:val="000000"/>
                <w:sz w:val="24"/>
                <w:szCs w:val="24"/>
              </w:rPr>
              <w:instrText xml:space="preserve"> FORMTEXT </w:instrText>
            </w:r>
            <w:r w:rsidRPr="004615D5">
              <w:rPr>
                <w:rFonts w:cs="Arial"/>
                <w:color w:val="000000"/>
                <w:sz w:val="24"/>
                <w:szCs w:val="24"/>
              </w:rPr>
            </w:r>
            <w:r w:rsidRPr="004615D5">
              <w:rPr>
                <w:rFonts w:cs="Arial"/>
                <w:color w:val="000000"/>
                <w:sz w:val="24"/>
                <w:szCs w:val="24"/>
              </w:rPr>
              <w:fldChar w:fldCharType="separate"/>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00341364">
              <w:rPr>
                <w:rFonts w:cs="Arial"/>
                <w:noProof/>
                <w:color w:val="000000"/>
                <w:sz w:val="24"/>
                <w:szCs w:val="24"/>
              </w:rPr>
              <w:t> </w:t>
            </w:r>
            <w:r w:rsidRPr="004615D5">
              <w:rPr>
                <w:rFonts w:cs="Arial"/>
                <w:color w:val="000000"/>
                <w:sz w:val="24"/>
                <w:szCs w:val="24"/>
              </w:rPr>
              <w:fldChar w:fldCharType="end"/>
            </w:r>
          </w:p>
        </w:tc>
      </w:tr>
    </w:tbl>
    <w:p w:rsidR="00731A26" w:rsidRPr="001C48F7" w:rsidRDefault="00731A26" w:rsidP="001C48F7">
      <w:pPr>
        <w:autoSpaceDE w:val="0"/>
        <w:autoSpaceDN w:val="0"/>
        <w:adjustRightInd w:val="0"/>
        <w:spacing w:after="240"/>
        <w:rPr>
          <w:rFonts w:cs="Arial"/>
          <w:bCs/>
          <w:sz w:val="16"/>
          <w:szCs w:val="16"/>
        </w:rPr>
      </w:pPr>
    </w:p>
    <w:tbl>
      <w:tblPr>
        <w:tblW w:w="10161" w:type="dxa"/>
        <w:tblInd w:w="-109" w:type="dxa"/>
        <w:tblLayout w:type="fixed"/>
        <w:tblCellMar>
          <w:left w:w="71" w:type="dxa"/>
          <w:right w:w="71" w:type="dxa"/>
        </w:tblCellMar>
        <w:tblLook w:val="04A0" w:firstRow="1" w:lastRow="0" w:firstColumn="1" w:lastColumn="0" w:noHBand="0" w:noVBand="1"/>
      </w:tblPr>
      <w:tblGrid>
        <w:gridCol w:w="466"/>
        <w:gridCol w:w="9695"/>
      </w:tblGrid>
      <w:tr w:rsidR="00276EDF" w:rsidRPr="00834CBC" w:rsidTr="006C2380">
        <w:trPr>
          <w:trHeight w:val="574"/>
        </w:trPr>
        <w:tc>
          <w:tcPr>
            <w:tcW w:w="466" w:type="dxa"/>
            <w:hideMark/>
          </w:tcPr>
          <w:p w:rsidR="00276EDF" w:rsidRPr="00834CBC" w:rsidRDefault="00D65504" w:rsidP="00A15FBA">
            <w:pPr>
              <w:keepNext/>
              <w:keepLines/>
              <w:overflowPunct w:val="0"/>
              <w:autoSpaceDE w:val="0"/>
              <w:autoSpaceDN w:val="0"/>
              <w:adjustRightInd w:val="0"/>
              <w:rPr>
                <w:rFonts w:cs="Arial"/>
                <w:color w:val="000000"/>
                <w:sz w:val="28"/>
                <w:szCs w:val="28"/>
              </w:rPr>
            </w:pPr>
            <w:r>
              <w:rPr>
                <w:rFonts w:cs="Arial"/>
                <w:b/>
                <w:color w:val="000000"/>
                <w:sz w:val="28"/>
                <w:szCs w:val="28"/>
              </w:rPr>
              <w:t>I</w:t>
            </w:r>
            <w:r w:rsidR="00276EDF" w:rsidRPr="00834CBC">
              <w:rPr>
                <w:rFonts w:cs="Arial"/>
                <w:b/>
                <w:color w:val="000000"/>
                <w:sz w:val="28"/>
                <w:szCs w:val="28"/>
              </w:rPr>
              <w:t>II.</w:t>
            </w:r>
          </w:p>
        </w:tc>
        <w:tc>
          <w:tcPr>
            <w:tcW w:w="9695" w:type="dxa"/>
            <w:tcBorders>
              <w:top w:val="single" w:sz="6" w:space="0" w:color="auto"/>
              <w:left w:val="single" w:sz="6" w:space="0" w:color="auto"/>
              <w:bottom w:val="single" w:sz="6" w:space="0" w:color="auto"/>
              <w:right w:val="single" w:sz="6" w:space="0" w:color="auto"/>
            </w:tcBorders>
            <w:shd w:val="clear" w:color="auto" w:fill="BFBFBF" w:themeFill="background1" w:themeFillShade="BF"/>
            <w:hideMark/>
          </w:tcPr>
          <w:p w:rsidR="00276EDF" w:rsidRPr="00440A4C" w:rsidRDefault="00276EDF" w:rsidP="00A15FBA">
            <w:pPr>
              <w:keepNext/>
              <w:keepLines/>
              <w:overflowPunct w:val="0"/>
              <w:autoSpaceDE w:val="0"/>
              <w:autoSpaceDN w:val="0"/>
              <w:adjustRightInd w:val="0"/>
              <w:ind w:left="-109" w:firstLine="109"/>
              <w:rPr>
                <w:rFonts w:cs="Arial"/>
                <w:b/>
                <w:color w:val="000000"/>
                <w:sz w:val="24"/>
                <w:szCs w:val="24"/>
              </w:rPr>
            </w:pPr>
            <w:r w:rsidRPr="00ED573E">
              <w:rPr>
                <w:rFonts w:cs="Arial"/>
                <w:b/>
                <w:color w:val="000000"/>
                <w:sz w:val="26"/>
                <w:szCs w:val="26"/>
              </w:rPr>
              <w:t xml:space="preserve">Nachweis der </w:t>
            </w:r>
            <w:r w:rsidR="0042198C" w:rsidRPr="00ED573E">
              <w:rPr>
                <w:rFonts w:cs="Arial"/>
                <w:b/>
                <w:color w:val="000000"/>
                <w:sz w:val="26"/>
                <w:szCs w:val="26"/>
              </w:rPr>
              <w:t>Fachkunde, Zuverlässigkeit und</w:t>
            </w:r>
            <w:r w:rsidRPr="00ED573E">
              <w:rPr>
                <w:rFonts w:cs="Arial"/>
                <w:b/>
                <w:color w:val="000000"/>
                <w:sz w:val="26"/>
                <w:szCs w:val="26"/>
              </w:rPr>
              <w:t xml:space="preserve"> L</w:t>
            </w:r>
            <w:r w:rsidR="00440A4C" w:rsidRPr="00ED573E">
              <w:rPr>
                <w:rFonts w:cs="Arial"/>
                <w:b/>
                <w:color w:val="000000"/>
                <w:sz w:val="26"/>
                <w:szCs w:val="26"/>
              </w:rPr>
              <w:t>eistungsfähigkeit</w:t>
            </w:r>
            <w:r w:rsidR="00440A4C">
              <w:rPr>
                <w:rFonts w:cs="Arial"/>
                <w:b/>
                <w:color w:val="000000"/>
                <w:sz w:val="24"/>
                <w:szCs w:val="24"/>
              </w:rPr>
              <w:t xml:space="preserve"> </w:t>
            </w:r>
          </w:p>
        </w:tc>
      </w:tr>
    </w:tbl>
    <w:p w:rsidR="00137FEF" w:rsidRPr="00263689" w:rsidRDefault="00137FEF" w:rsidP="00A15FBA">
      <w:pPr>
        <w:keepNext/>
        <w:keepLines/>
        <w:autoSpaceDE w:val="0"/>
        <w:autoSpaceDN w:val="0"/>
        <w:adjustRightInd w:val="0"/>
        <w:spacing w:after="0" w:line="240" w:lineRule="auto"/>
        <w:rPr>
          <w:rFonts w:cs="Arial"/>
          <w:bCs/>
          <w:sz w:val="6"/>
          <w:szCs w:val="6"/>
        </w:rPr>
      </w:pPr>
    </w:p>
    <w:tbl>
      <w:tblPr>
        <w:tblW w:w="10161" w:type="dxa"/>
        <w:tblInd w:w="-109" w:type="dxa"/>
        <w:tblLayout w:type="fixed"/>
        <w:tblCellMar>
          <w:left w:w="71" w:type="dxa"/>
          <w:right w:w="71" w:type="dxa"/>
        </w:tblCellMar>
        <w:tblLook w:val="04A0" w:firstRow="1" w:lastRow="0" w:firstColumn="1" w:lastColumn="0" w:noHBand="0" w:noVBand="1"/>
      </w:tblPr>
      <w:tblGrid>
        <w:gridCol w:w="464"/>
        <w:gridCol w:w="425"/>
        <w:gridCol w:w="9272"/>
      </w:tblGrid>
      <w:tr w:rsidR="007C0A59" w:rsidRPr="00834CBC" w:rsidTr="006C2380">
        <w:trPr>
          <w:trHeight w:val="334"/>
        </w:trPr>
        <w:tc>
          <w:tcPr>
            <w:tcW w:w="464" w:type="dxa"/>
          </w:tcPr>
          <w:p w:rsidR="007C0A59" w:rsidRPr="00834CBC" w:rsidRDefault="007C0A59" w:rsidP="00A15FBA">
            <w:pPr>
              <w:keepNext/>
              <w:keepLines/>
              <w:overflowPunct w:val="0"/>
              <w:autoSpaceDE w:val="0"/>
              <w:autoSpaceDN w:val="0"/>
              <w:adjustRightInd w:val="0"/>
              <w:jc w:val="center"/>
              <w:rPr>
                <w:rFonts w:cs="Arial"/>
                <w:b/>
                <w:color w:val="000000"/>
                <w:sz w:val="24"/>
                <w:szCs w:val="24"/>
              </w:rPr>
            </w:pPr>
            <w:r w:rsidRPr="00834CBC">
              <w:rPr>
                <w:rFonts w:cs="Arial"/>
                <w:b/>
                <w:color w:val="000000"/>
                <w:sz w:val="24"/>
                <w:szCs w:val="24"/>
              </w:rPr>
              <w:t>1.</w:t>
            </w:r>
          </w:p>
        </w:tc>
        <w:tc>
          <w:tcPr>
            <w:tcW w:w="9697" w:type="dxa"/>
            <w:gridSpan w:val="2"/>
            <w:tcBorders>
              <w:top w:val="single" w:sz="6" w:space="0" w:color="auto"/>
              <w:left w:val="single" w:sz="6" w:space="0" w:color="auto"/>
              <w:bottom w:val="single" w:sz="6" w:space="0" w:color="auto"/>
              <w:right w:val="single" w:sz="6" w:space="0" w:color="auto"/>
            </w:tcBorders>
            <w:shd w:val="clear" w:color="auto" w:fill="BFBFBF" w:themeFill="background1" w:themeFillShade="BF"/>
            <w:hideMark/>
          </w:tcPr>
          <w:p w:rsidR="007C0A59" w:rsidRPr="00834CBC" w:rsidRDefault="0042198C" w:rsidP="00A15FBA">
            <w:pPr>
              <w:keepNext/>
              <w:keepLines/>
              <w:autoSpaceDE w:val="0"/>
              <w:autoSpaceDN w:val="0"/>
              <w:adjustRightInd w:val="0"/>
              <w:spacing w:after="0" w:line="240" w:lineRule="auto"/>
              <w:rPr>
                <w:rFonts w:cs="Arial"/>
                <w:b/>
                <w:color w:val="000000"/>
              </w:rPr>
            </w:pPr>
            <w:r>
              <w:rPr>
                <w:rFonts w:cs="Arial"/>
                <w:b/>
                <w:color w:val="000000"/>
              </w:rPr>
              <w:t>Fachkunde des Antragstellers</w:t>
            </w:r>
          </w:p>
        </w:tc>
      </w:tr>
      <w:tr w:rsidR="002511B1" w:rsidRPr="00EE738F" w:rsidTr="006C23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396"/>
        </w:trPr>
        <w:tc>
          <w:tcPr>
            <w:tcW w:w="464" w:type="dxa"/>
            <w:tcBorders>
              <w:top w:val="nil"/>
              <w:left w:val="nil"/>
              <w:bottom w:val="nil"/>
              <w:right w:val="single" w:sz="4" w:space="0" w:color="auto"/>
            </w:tcBorders>
            <w:vAlign w:val="center"/>
          </w:tcPr>
          <w:p w:rsidR="002511B1" w:rsidRPr="00EE738F" w:rsidRDefault="002511B1" w:rsidP="00FC0824">
            <w:pPr>
              <w:overflowPunct w:val="0"/>
              <w:autoSpaceDE w:val="0"/>
              <w:autoSpaceDN w:val="0"/>
              <w:adjustRightInd w:val="0"/>
              <w:rPr>
                <w:rFonts w:cs="Arial"/>
                <w:color w:val="000000" w:themeColor="text1"/>
              </w:rPr>
            </w:pPr>
          </w:p>
        </w:tc>
        <w:tc>
          <w:tcPr>
            <w:tcW w:w="425" w:type="dxa"/>
            <w:tcBorders>
              <w:top w:val="nil"/>
              <w:left w:val="single" w:sz="4" w:space="0" w:color="auto"/>
              <w:bottom w:val="single" w:sz="4" w:space="0" w:color="auto"/>
              <w:right w:val="nil"/>
            </w:tcBorders>
            <w:vAlign w:val="center"/>
            <w:hideMark/>
          </w:tcPr>
          <w:p w:rsidR="002511B1" w:rsidRPr="00EE738F" w:rsidRDefault="002511B1" w:rsidP="00FC0824">
            <w:pPr>
              <w:overflowPunct w:val="0"/>
              <w:autoSpaceDE w:val="0"/>
              <w:autoSpaceDN w:val="0"/>
              <w:adjustRightInd w:val="0"/>
              <w:spacing w:after="0"/>
              <w:jc w:val="center"/>
              <w:rPr>
                <w:color w:val="000000" w:themeColor="text1"/>
              </w:rPr>
            </w:pPr>
            <w:r w:rsidRPr="00EE738F">
              <w:rPr>
                <w:color w:val="000000" w:themeColor="text1"/>
              </w:rPr>
              <w:fldChar w:fldCharType="begin">
                <w:ffData>
                  <w:name w:val="Kontrollkästchen5"/>
                  <w:enabled/>
                  <w:calcOnExit w:val="0"/>
                  <w:checkBox>
                    <w:sizeAuto/>
                    <w:default w:val="0"/>
                    <w:checked w:val="0"/>
                  </w:checkBox>
                </w:ffData>
              </w:fldChar>
            </w:r>
            <w:r w:rsidRPr="00EE738F">
              <w:rPr>
                <w:color w:val="000000" w:themeColor="text1"/>
              </w:rPr>
              <w:instrText xml:space="preserve"> FORMCHECKBOX </w:instrText>
            </w:r>
            <w:r w:rsidR="0042085D">
              <w:rPr>
                <w:color w:val="000000" w:themeColor="text1"/>
              </w:rPr>
            </w:r>
            <w:r w:rsidR="0042085D">
              <w:rPr>
                <w:color w:val="000000" w:themeColor="text1"/>
              </w:rPr>
              <w:fldChar w:fldCharType="separate"/>
            </w:r>
            <w:r w:rsidRPr="00EE738F">
              <w:rPr>
                <w:color w:val="000000" w:themeColor="text1"/>
              </w:rPr>
              <w:fldChar w:fldCharType="end"/>
            </w:r>
          </w:p>
        </w:tc>
        <w:tc>
          <w:tcPr>
            <w:tcW w:w="9272" w:type="dxa"/>
            <w:tcBorders>
              <w:top w:val="nil"/>
              <w:left w:val="nil"/>
              <w:bottom w:val="single" w:sz="4" w:space="0" w:color="auto"/>
              <w:right w:val="single" w:sz="4" w:space="0" w:color="auto"/>
            </w:tcBorders>
            <w:vAlign w:val="center"/>
            <w:hideMark/>
          </w:tcPr>
          <w:p w:rsidR="002511B1" w:rsidRPr="00EE738F" w:rsidRDefault="002511B1" w:rsidP="00FC0824">
            <w:pPr>
              <w:overflowPunct w:val="0"/>
              <w:autoSpaceDE w:val="0"/>
              <w:autoSpaceDN w:val="0"/>
              <w:adjustRightInd w:val="0"/>
              <w:spacing w:after="0"/>
              <w:rPr>
                <w:color w:val="000000" w:themeColor="text1"/>
                <w:sz w:val="20"/>
                <w:szCs w:val="20"/>
              </w:rPr>
            </w:pPr>
            <w:r w:rsidRPr="00834CBC">
              <w:rPr>
                <w:rFonts w:cs="Arial"/>
                <w:color w:val="000000"/>
                <w:sz w:val="18"/>
              </w:rPr>
              <w:t xml:space="preserve">Eine Eigenerklärung zur Fachkunde (s. Vordruck) ist dem Antrag als </w:t>
            </w:r>
            <w:r w:rsidRPr="008142CF">
              <w:rPr>
                <w:rFonts w:cs="Arial"/>
                <w:b/>
                <w:color w:val="000000" w:themeColor="text1"/>
                <w:sz w:val="18"/>
                <w:szCs w:val="18"/>
                <w:u w:val="single"/>
              </w:rPr>
              <w:t>Anlage zu III.1</w:t>
            </w:r>
            <w:r w:rsidRPr="00834CBC">
              <w:rPr>
                <w:rFonts w:cs="Arial"/>
                <w:color w:val="000000"/>
                <w:sz w:val="18"/>
              </w:rPr>
              <w:t xml:space="preserve"> beigefügt.</w:t>
            </w:r>
          </w:p>
        </w:tc>
      </w:tr>
      <w:tr w:rsidR="008142CF" w:rsidRPr="00834CBC" w:rsidTr="00FC0824">
        <w:trPr>
          <w:cantSplit/>
          <w:trHeight w:hRule="exact" w:val="313"/>
        </w:trPr>
        <w:tc>
          <w:tcPr>
            <w:tcW w:w="464" w:type="dxa"/>
            <w:tcBorders>
              <w:right w:val="single" w:sz="4" w:space="0" w:color="auto"/>
            </w:tcBorders>
          </w:tcPr>
          <w:p w:rsidR="008142CF" w:rsidRPr="00834CBC" w:rsidRDefault="008142CF" w:rsidP="00FC0824">
            <w:pPr>
              <w:overflowPunct w:val="0"/>
              <w:autoSpaceDE w:val="0"/>
              <w:autoSpaceDN w:val="0"/>
              <w:adjustRightInd w:val="0"/>
              <w:rPr>
                <w:rFonts w:cs="Arial"/>
                <w:color w:val="000000"/>
                <w:sz w:val="18"/>
              </w:rPr>
            </w:pPr>
          </w:p>
        </w:tc>
        <w:tc>
          <w:tcPr>
            <w:tcW w:w="9697" w:type="dxa"/>
            <w:gridSpan w:val="2"/>
            <w:tcBorders>
              <w:top w:val="single" w:sz="4" w:space="0" w:color="auto"/>
              <w:left w:val="single" w:sz="4" w:space="0" w:color="auto"/>
              <w:right w:val="single" w:sz="4" w:space="0" w:color="auto"/>
            </w:tcBorders>
            <w:vAlign w:val="bottom"/>
            <w:hideMark/>
          </w:tcPr>
          <w:p w:rsidR="008142CF" w:rsidRPr="008142CF" w:rsidRDefault="008142CF" w:rsidP="00FC0824">
            <w:pPr>
              <w:rPr>
                <w:rFonts w:cs="Arial"/>
                <w:i/>
                <w:color w:val="000000"/>
                <w:sz w:val="18"/>
                <w:szCs w:val="18"/>
                <w:u w:val="single"/>
              </w:rPr>
            </w:pPr>
            <w:r w:rsidRPr="008142CF">
              <w:rPr>
                <w:rFonts w:cs="Arial"/>
                <w:bCs/>
                <w:i/>
                <w:color w:val="000000"/>
                <w:sz w:val="18"/>
                <w:szCs w:val="18"/>
                <w:u w:val="single"/>
              </w:rPr>
              <w:t>Optionale Angaben:</w:t>
            </w:r>
          </w:p>
        </w:tc>
      </w:tr>
      <w:tr w:rsidR="002511B1" w:rsidRPr="00EE738F" w:rsidTr="00F920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hRule="exact" w:val="510"/>
        </w:trPr>
        <w:tc>
          <w:tcPr>
            <w:tcW w:w="464" w:type="dxa"/>
            <w:tcBorders>
              <w:top w:val="nil"/>
              <w:left w:val="nil"/>
              <w:bottom w:val="nil"/>
              <w:right w:val="single" w:sz="4" w:space="0" w:color="auto"/>
            </w:tcBorders>
            <w:vAlign w:val="center"/>
          </w:tcPr>
          <w:p w:rsidR="002511B1" w:rsidRPr="00EE738F" w:rsidRDefault="002511B1" w:rsidP="00FC0824">
            <w:pPr>
              <w:overflowPunct w:val="0"/>
              <w:autoSpaceDE w:val="0"/>
              <w:autoSpaceDN w:val="0"/>
              <w:adjustRightInd w:val="0"/>
              <w:rPr>
                <w:rFonts w:cs="Arial"/>
                <w:color w:val="000000" w:themeColor="text1"/>
              </w:rPr>
            </w:pPr>
          </w:p>
        </w:tc>
        <w:tc>
          <w:tcPr>
            <w:tcW w:w="425" w:type="dxa"/>
            <w:tcBorders>
              <w:top w:val="nil"/>
              <w:left w:val="single" w:sz="4" w:space="0" w:color="auto"/>
              <w:bottom w:val="single" w:sz="4" w:space="0" w:color="auto"/>
              <w:right w:val="nil"/>
            </w:tcBorders>
            <w:vAlign w:val="center"/>
            <w:hideMark/>
          </w:tcPr>
          <w:p w:rsidR="002511B1" w:rsidRPr="00EE738F" w:rsidRDefault="002511B1" w:rsidP="00FC0824">
            <w:pPr>
              <w:overflowPunct w:val="0"/>
              <w:autoSpaceDE w:val="0"/>
              <w:autoSpaceDN w:val="0"/>
              <w:adjustRightInd w:val="0"/>
              <w:spacing w:after="0"/>
              <w:jc w:val="center"/>
              <w:rPr>
                <w:color w:val="000000" w:themeColor="text1"/>
              </w:rPr>
            </w:pPr>
            <w:r w:rsidRPr="00EE738F">
              <w:rPr>
                <w:color w:val="000000" w:themeColor="text1"/>
              </w:rPr>
              <w:fldChar w:fldCharType="begin">
                <w:ffData>
                  <w:name w:val="Kontrollkästchen5"/>
                  <w:enabled/>
                  <w:calcOnExit w:val="0"/>
                  <w:checkBox>
                    <w:sizeAuto/>
                    <w:default w:val="0"/>
                    <w:checked w:val="0"/>
                  </w:checkBox>
                </w:ffData>
              </w:fldChar>
            </w:r>
            <w:r w:rsidRPr="00EE738F">
              <w:rPr>
                <w:color w:val="000000" w:themeColor="text1"/>
              </w:rPr>
              <w:instrText xml:space="preserve"> FORMCHECKBOX </w:instrText>
            </w:r>
            <w:r w:rsidR="0042085D">
              <w:rPr>
                <w:color w:val="000000" w:themeColor="text1"/>
              </w:rPr>
            </w:r>
            <w:r w:rsidR="0042085D">
              <w:rPr>
                <w:color w:val="000000" w:themeColor="text1"/>
              </w:rPr>
              <w:fldChar w:fldCharType="separate"/>
            </w:r>
            <w:r w:rsidRPr="00EE738F">
              <w:rPr>
                <w:color w:val="000000" w:themeColor="text1"/>
              </w:rPr>
              <w:fldChar w:fldCharType="end"/>
            </w:r>
          </w:p>
        </w:tc>
        <w:tc>
          <w:tcPr>
            <w:tcW w:w="9272" w:type="dxa"/>
            <w:tcBorders>
              <w:top w:val="nil"/>
              <w:left w:val="nil"/>
              <w:bottom w:val="single" w:sz="4" w:space="0" w:color="auto"/>
              <w:right w:val="single" w:sz="4" w:space="0" w:color="auto"/>
            </w:tcBorders>
            <w:vAlign w:val="center"/>
            <w:hideMark/>
          </w:tcPr>
          <w:p w:rsidR="002511B1" w:rsidRPr="00EE738F" w:rsidRDefault="002511B1" w:rsidP="008142CF">
            <w:pPr>
              <w:overflowPunct w:val="0"/>
              <w:autoSpaceDE w:val="0"/>
              <w:autoSpaceDN w:val="0"/>
              <w:adjustRightInd w:val="0"/>
              <w:spacing w:after="0"/>
              <w:rPr>
                <w:color w:val="000000" w:themeColor="text1"/>
                <w:sz w:val="20"/>
                <w:szCs w:val="20"/>
              </w:rPr>
            </w:pPr>
            <w:r w:rsidRPr="00263689">
              <w:rPr>
                <w:rFonts w:cs="Arial"/>
                <w:sz w:val="18"/>
                <w:szCs w:val="18"/>
              </w:rPr>
              <w:t xml:space="preserve">Angabe von </w:t>
            </w:r>
            <w:r w:rsidRPr="00263689">
              <w:rPr>
                <w:rFonts w:cs="Arial"/>
                <w:b/>
                <w:sz w:val="18"/>
                <w:szCs w:val="18"/>
              </w:rPr>
              <w:t>Referenzprojekten</w:t>
            </w:r>
            <w:r w:rsidRPr="00263689">
              <w:rPr>
                <w:rFonts w:cs="Arial"/>
                <w:sz w:val="18"/>
                <w:szCs w:val="18"/>
              </w:rPr>
              <w:t xml:space="preserve"> / Nachweisen über </w:t>
            </w:r>
            <w:r w:rsidRPr="002D5A51">
              <w:rPr>
                <w:rFonts w:cs="Arial"/>
                <w:sz w:val="18"/>
                <w:szCs w:val="18"/>
              </w:rPr>
              <w:t>bisherige Tiefbau-Tätigkeiten durch den Antragsteller</w:t>
            </w:r>
            <w:r w:rsidR="008142CF" w:rsidRPr="00834CBC">
              <w:rPr>
                <w:rFonts w:cs="Arial"/>
                <w:color w:val="000000"/>
                <w:sz w:val="18"/>
              </w:rPr>
              <w:t xml:space="preserve"> </w:t>
            </w:r>
            <w:r w:rsidR="00DD6768">
              <w:rPr>
                <w:rFonts w:cs="Arial"/>
                <w:color w:val="000000"/>
                <w:sz w:val="18"/>
              </w:rPr>
              <w:t xml:space="preserve">sind </w:t>
            </w:r>
            <w:r w:rsidR="008142CF" w:rsidRPr="00834CBC">
              <w:rPr>
                <w:rFonts w:cs="Arial"/>
                <w:color w:val="000000"/>
                <w:sz w:val="18"/>
              </w:rPr>
              <w:t xml:space="preserve">als </w:t>
            </w:r>
            <w:r w:rsidR="008142CF" w:rsidRPr="008142CF">
              <w:rPr>
                <w:rFonts w:cs="Arial"/>
                <w:b/>
                <w:color w:val="000000" w:themeColor="text1"/>
                <w:sz w:val="18"/>
                <w:szCs w:val="18"/>
                <w:u w:val="single"/>
              </w:rPr>
              <w:t>Anlage zu III.1</w:t>
            </w:r>
            <w:r w:rsidR="00DD6768" w:rsidRPr="00DD6768">
              <w:rPr>
                <w:rFonts w:cs="Arial"/>
                <w:color w:val="000000" w:themeColor="text1"/>
                <w:sz w:val="18"/>
                <w:szCs w:val="18"/>
              </w:rPr>
              <w:t xml:space="preserve"> beigefügt</w:t>
            </w:r>
            <w:r w:rsidR="00DD6768">
              <w:rPr>
                <w:rFonts w:cs="Arial"/>
                <w:color w:val="000000" w:themeColor="text1"/>
                <w:sz w:val="18"/>
                <w:szCs w:val="18"/>
              </w:rPr>
              <w:t>.</w:t>
            </w:r>
          </w:p>
        </w:tc>
      </w:tr>
    </w:tbl>
    <w:p w:rsidR="00440A4C" w:rsidRPr="00DD6768" w:rsidRDefault="00440A4C" w:rsidP="009A0EFD">
      <w:pPr>
        <w:autoSpaceDE w:val="0"/>
        <w:autoSpaceDN w:val="0"/>
        <w:adjustRightInd w:val="0"/>
        <w:spacing w:after="0" w:line="240" w:lineRule="auto"/>
        <w:rPr>
          <w:rFonts w:cs="Arial"/>
          <w:bCs/>
          <w:sz w:val="6"/>
          <w:szCs w:val="6"/>
        </w:rPr>
      </w:pPr>
    </w:p>
    <w:tbl>
      <w:tblPr>
        <w:tblW w:w="10161" w:type="dxa"/>
        <w:tblInd w:w="-109" w:type="dxa"/>
        <w:tblLayout w:type="fixed"/>
        <w:tblCellMar>
          <w:left w:w="71" w:type="dxa"/>
          <w:right w:w="71" w:type="dxa"/>
        </w:tblCellMar>
        <w:tblLook w:val="04A0" w:firstRow="1" w:lastRow="0" w:firstColumn="1" w:lastColumn="0" w:noHBand="0" w:noVBand="1"/>
      </w:tblPr>
      <w:tblGrid>
        <w:gridCol w:w="464"/>
        <w:gridCol w:w="469"/>
        <w:gridCol w:w="9228"/>
      </w:tblGrid>
      <w:tr w:rsidR="00507EF7" w:rsidRPr="00834CBC" w:rsidTr="006C2380">
        <w:trPr>
          <w:trHeight w:val="505"/>
        </w:trPr>
        <w:tc>
          <w:tcPr>
            <w:tcW w:w="464" w:type="dxa"/>
          </w:tcPr>
          <w:p w:rsidR="00507EF7" w:rsidRPr="00834CBC" w:rsidRDefault="00507EF7" w:rsidP="00A15FBA">
            <w:pPr>
              <w:keepNext/>
              <w:overflowPunct w:val="0"/>
              <w:autoSpaceDE w:val="0"/>
              <w:autoSpaceDN w:val="0"/>
              <w:adjustRightInd w:val="0"/>
              <w:jc w:val="center"/>
              <w:rPr>
                <w:rFonts w:cs="Arial"/>
                <w:b/>
                <w:color w:val="000000"/>
                <w:sz w:val="24"/>
                <w:szCs w:val="24"/>
              </w:rPr>
            </w:pPr>
            <w:r>
              <w:rPr>
                <w:rFonts w:cs="Arial"/>
                <w:b/>
                <w:color w:val="000000"/>
                <w:sz w:val="24"/>
                <w:szCs w:val="24"/>
              </w:rPr>
              <w:t>2</w:t>
            </w:r>
            <w:r w:rsidRPr="00834CBC">
              <w:rPr>
                <w:rFonts w:cs="Arial"/>
                <w:b/>
                <w:color w:val="000000"/>
                <w:sz w:val="24"/>
                <w:szCs w:val="24"/>
              </w:rPr>
              <w:t>.</w:t>
            </w:r>
          </w:p>
        </w:tc>
        <w:tc>
          <w:tcPr>
            <w:tcW w:w="9697" w:type="dxa"/>
            <w:gridSpan w:val="2"/>
            <w:tcBorders>
              <w:top w:val="single" w:sz="6" w:space="0" w:color="auto"/>
              <w:left w:val="single" w:sz="6" w:space="0" w:color="auto"/>
              <w:bottom w:val="single" w:sz="6" w:space="0" w:color="auto"/>
              <w:right w:val="single" w:sz="6" w:space="0" w:color="auto"/>
            </w:tcBorders>
            <w:shd w:val="clear" w:color="auto" w:fill="BFBFBF" w:themeFill="background1" w:themeFillShade="BF"/>
            <w:hideMark/>
          </w:tcPr>
          <w:p w:rsidR="00507EF7" w:rsidRPr="00834CBC" w:rsidRDefault="00507EF7" w:rsidP="00A15FBA">
            <w:pPr>
              <w:keepNext/>
              <w:autoSpaceDE w:val="0"/>
              <w:autoSpaceDN w:val="0"/>
              <w:adjustRightInd w:val="0"/>
              <w:spacing w:after="0" w:line="240" w:lineRule="auto"/>
              <w:rPr>
                <w:rFonts w:cs="Arial"/>
                <w:b/>
                <w:color w:val="000000"/>
              </w:rPr>
            </w:pPr>
            <w:r w:rsidRPr="003D688E">
              <w:rPr>
                <w:rFonts w:cs="Arial"/>
                <w:b/>
              </w:rPr>
              <w:t>Zuverlässigkeit</w:t>
            </w:r>
            <w:r>
              <w:rPr>
                <w:rFonts w:cs="Arial"/>
                <w:b/>
              </w:rPr>
              <w:t xml:space="preserve"> des Antragsstellers</w:t>
            </w:r>
          </w:p>
        </w:tc>
      </w:tr>
      <w:tr w:rsidR="00507EF7" w:rsidRPr="00834CBC" w:rsidTr="00F920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hRule="exact" w:val="510"/>
        </w:trPr>
        <w:tc>
          <w:tcPr>
            <w:tcW w:w="464" w:type="dxa"/>
            <w:tcBorders>
              <w:top w:val="nil"/>
              <w:left w:val="nil"/>
              <w:bottom w:val="nil"/>
              <w:right w:val="single" w:sz="4" w:space="0" w:color="auto"/>
            </w:tcBorders>
            <w:vAlign w:val="center"/>
          </w:tcPr>
          <w:p w:rsidR="00507EF7" w:rsidRPr="00834CBC" w:rsidRDefault="00507EF7" w:rsidP="00A15FBA">
            <w:pPr>
              <w:overflowPunct w:val="0"/>
              <w:autoSpaceDE w:val="0"/>
              <w:autoSpaceDN w:val="0"/>
              <w:adjustRightInd w:val="0"/>
              <w:spacing w:before="120" w:after="120" w:line="240" w:lineRule="auto"/>
              <w:rPr>
                <w:rFonts w:cs="Arial"/>
              </w:rPr>
            </w:pPr>
          </w:p>
        </w:tc>
        <w:tc>
          <w:tcPr>
            <w:tcW w:w="469" w:type="dxa"/>
            <w:tcBorders>
              <w:top w:val="nil"/>
              <w:left w:val="single" w:sz="4" w:space="0" w:color="auto"/>
              <w:bottom w:val="single" w:sz="4" w:space="0" w:color="auto"/>
              <w:right w:val="nil"/>
            </w:tcBorders>
            <w:vAlign w:val="center"/>
            <w:hideMark/>
          </w:tcPr>
          <w:p w:rsidR="00507EF7" w:rsidRPr="00CC2594" w:rsidRDefault="00507EF7" w:rsidP="00A15FBA">
            <w:pPr>
              <w:overflowPunct w:val="0"/>
              <w:autoSpaceDE w:val="0"/>
              <w:autoSpaceDN w:val="0"/>
              <w:adjustRightInd w:val="0"/>
              <w:spacing w:before="120" w:after="120" w:line="240" w:lineRule="auto"/>
              <w:jc w:val="center"/>
              <w:rPr>
                <w:rFonts w:cs="Arial"/>
                <w:b/>
                <w:color w:val="000000"/>
                <w:sz w:val="24"/>
                <w:szCs w:val="24"/>
              </w:rPr>
            </w:pPr>
            <w:r w:rsidRPr="00CC2594">
              <w:rPr>
                <w:rFonts w:cs="Arial"/>
                <w:b/>
                <w:color w:val="000000"/>
                <w:sz w:val="24"/>
                <w:szCs w:val="24"/>
              </w:rPr>
              <w:fldChar w:fldCharType="begin">
                <w:ffData>
                  <w:name w:val="Kontrollkästchen5"/>
                  <w:enabled/>
                  <w:calcOnExit w:val="0"/>
                  <w:checkBox>
                    <w:sizeAuto/>
                    <w:default w:val="0"/>
                    <w:checked w:val="0"/>
                  </w:checkBox>
                </w:ffData>
              </w:fldChar>
            </w:r>
            <w:r w:rsidRPr="00CC2594">
              <w:rPr>
                <w:rFonts w:cs="Arial"/>
                <w:b/>
                <w:color w:val="000000"/>
                <w:sz w:val="24"/>
                <w:szCs w:val="24"/>
              </w:rPr>
              <w:instrText xml:space="preserve"> FORMCHECKBOX </w:instrText>
            </w:r>
            <w:r w:rsidR="0042085D">
              <w:rPr>
                <w:rFonts w:cs="Arial"/>
                <w:b/>
                <w:color w:val="000000"/>
                <w:sz w:val="24"/>
                <w:szCs w:val="24"/>
              </w:rPr>
            </w:r>
            <w:r w:rsidR="0042085D">
              <w:rPr>
                <w:rFonts w:cs="Arial"/>
                <w:b/>
                <w:color w:val="000000"/>
                <w:sz w:val="24"/>
                <w:szCs w:val="24"/>
              </w:rPr>
              <w:fldChar w:fldCharType="separate"/>
            </w:r>
            <w:r w:rsidRPr="00CC2594">
              <w:rPr>
                <w:rFonts w:cs="Arial"/>
                <w:b/>
                <w:color w:val="000000"/>
                <w:sz w:val="24"/>
                <w:szCs w:val="24"/>
              </w:rPr>
              <w:fldChar w:fldCharType="end"/>
            </w:r>
          </w:p>
        </w:tc>
        <w:tc>
          <w:tcPr>
            <w:tcW w:w="9228" w:type="dxa"/>
            <w:tcBorders>
              <w:top w:val="nil"/>
              <w:left w:val="nil"/>
              <w:bottom w:val="single" w:sz="4" w:space="0" w:color="auto"/>
              <w:right w:val="single" w:sz="4" w:space="0" w:color="auto"/>
            </w:tcBorders>
            <w:vAlign w:val="center"/>
            <w:hideMark/>
          </w:tcPr>
          <w:p w:rsidR="00507EF7" w:rsidRPr="00CC2594" w:rsidRDefault="00507EF7" w:rsidP="00A15FBA">
            <w:pPr>
              <w:overflowPunct w:val="0"/>
              <w:autoSpaceDE w:val="0"/>
              <w:autoSpaceDN w:val="0"/>
              <w:adjustRightInd w:val="0"/>
              <w:spacing w:before="120" w:after="120" w:line="240" w:lineRule="auto"/>
              <w:rPr>
                <w:rFonts w:cs="Arial"/>
                <w:color w:val="000000"/>
                <w:sz w:val="18"/>
                <w:szCs w:val="18"/>
              </w:rPr>
            </w:pPr>
            <w:r w:rsidRPr="00CC2594">
              <w:rPr>
                <w:rFonts w:cs="Arial"/>
                <w:color w:val="000000"/>
                <w:sz w:val="18"/>
                <w:szCs w:val="18"/>
              </w:rPr>
              <w:t xml:space="preserve">Eine Eigenerklärung zur Zuverlässigkeit (s. Vordruck) ist dem </w:t>
            </w:r>
            <w:r w:rsidRPr="00EE738F">
              <w:rPr>
                <w:rFonts w:cs="Arial"/>
                <w:color w:val="000000" w:themeColor="text1"/>
                <w:sz w:val="18"/>
                <w:szCs w:val="18"/>
              </w:rPr>
              <w:t xml:space="preserve">Antrag als </w:t>
            </w:r>
            <w:r w:rsidRPr="00EE738F">
              <w:rPr>
                <w:rFonts w:cs="Arial"/>
                <w:b/>
                <w:color w:val="000000" w:themeColor="text1"/>
                <w:sz w:val="18"/>
                <w:szCs w:val="18"/>
                <w:u w:val="single"/>
              </w:rPr>
              <w:t>Anlage zu III.2</w:t>
            </w:r>
            <w:r w:rsidRPr="00EE738F">
              <w:rPr>
                <w:rFonts w:cs="Arial"/>
                <w:color w:val="000000" w:themeColor="text1"/>
                <w:sz w:val="18"/>
                <w:szCs w:val="18"/>
              </w:rPr>
              <w:t xml:space="preserve"> beigefügt</w:t>
            </w:r>
            <w:r w:rsidRPr="00CC2594">
              <w:rPr>
                <w:rFonts w:cs="Arial"/>
                <w:color w:val="000000"/>
                <w:sz w:val="18"/>
                <w:szCs w:val="18"/>
              </w:rPr>
              <w:t>.</w:t>
            </w:r>
          </w:p>
        </w:tc>
      </w:tr>
    </w:tbl>
    <w:p w:rsidR="004F5860" w:rsidRPr="00DD6768" w:rsidRDefault="004F5860" w:rsidP="009A0EFD">
      <w:pPr>
        <w:autoSpaceDE w:val="0"/>
        <w:autoSpaceDN w:val="0"/>
        <w:adjustRightInd w:val="0"/>
        <w:spacing w:after="0" w:line="240" w:lineRule="auto"/>
        <w:rPr>
          <w:rFonts w:cs="Arial"/>
          <w:bCs/>
          <w:sz w:val="6"/>
          <w:szCs w:val="6"/>
        </w:rPr>
      </w:pPr>
    </w:p>
    <w:tbl>
      <w:tblPr>
        <w:tblW w:w="10105" w:type="dxa"/>
        <w:tblInd w:w="-109" w:type="dxa"/>
        <w:tblLayout w:type="fixed"/>
        <w:tblCellMar>
          <w:left w:w="71" w:type="dxa"/>
          <w:right w:w="71" w:type="dxa"/>
        </w:tblCellMar>
        <w:tblLook w:val="04A0" w:firstRow="1" w:lastRow="0" w:firstColumn="1" w:lastColumn="0" w:noHBand="0" w:noVBand="1"/>
      </w:tblPr>
      <w:tblGrid>
        <w:gridCol w:w="464"/>
        <w:gridCol w:w="469"/>
        <w:gridCol w:w="9172"/>
      </w:tblGrid>
      <w:tr w:rsidR="00D74E00" w:rsidRPr="00834CBC" w:rsidTr="00B03212">
        <w:trPr>
          <w:trHeight w:val="392"/>
        </w:trPr>
        <w:tc>
          <w:tcPr>
            <w:tcW w:w="464" w:type="dxa"/>
          </w:tcPr>
          <w:p w:rsidR="00D74E00" w:rsidRPr="00834CBC" w:rsidRDefault="00507EF7" w:rsidP="006C2380">
            <w:pPr>
              <w:keepNext/>
              <w:keepLines/>
              <w:overflowPunct w:val="0"/>
              <w:autoSpaceDE w:val="0"/>
              <w:autoSpaceDN w:val="0"/>
              <w:adjustRightInd w:val="0"/>
              <w:jc w:val="center"/>
              <w:rPr>
                <w:rFonts w:cs="Arial"/>
                <w:b/>
                <w:color w:val="000000"/>
                <w:sz w:val="24"/>
                <w:szCs w:val="24"/>
              </w:rPr>
            </w:pPr>
            <w:r>
              <w:rPr>
                <w:rFonts w:cs="Arial"/>
                <w:b/>
                <w:color w:val="000000"/>
                <w:sz w:val="24"/>
                <w:szCs w:val="24"/>
              </w:rPr>
              <w:lastRenderedPageBreak/>
              <w:t>3</w:t>
            </w:r>
            <w:r w:rsidR="00D74E00" w:rsidRPr="00834CBC">
              <w:rPr>
                <w:rFonts w:cs="Arial"/>
                <w:b/>
                <w:color w:val="000000"/>
                <w:sz w:val="24"/>
                <w:szCs w:val="24"/>
              </w:rPr>
              <w:t>.</w:t>
            </w:r>
          </w:p>
        </w:tc>
        <w:tc>
          <w:tcPr>
            <w:tcW w:w="9641" w:type="dxa"/>
            <w:gridSpan w:val="2"/>
            <w:tcBorders>
              <w:top w:val="single" w:sz="6" w:space="0" w:color="auto"/>
              <w:left w:val="single" w:sz="6" w:space="0" w:color="auto"/>
              <w:bottom w:val="single" w:sz="6" w:space="0" w:color="auto"/>
              <w:right w:val="single" w:sz="6" w:space="0" w:color="auto"/>
            </w:tcBorders>
            <w:shd w:val="clear" w:color="auto" w:fill="BFBFBF" w:themeFill="background1" w:themeFillShade="BF"/>
            <w:hideMark/>
          </w:tcPr>
          <w:p w:rsidR="00533E66" w:rsidRPr="0004412D" w:rsidRDefault="00CA6330" w:rsidP="006C2380">
            <w:pPr>
              <w:keepNext/>
              <w:keepLines/>
              <w:autoSpaceDE w:val="0"/>
              <w:autoSpaceDN w:val="0"/>
              <w:adjustRightInd w:val="0"/>
              <w:spacing w:after="0" w:line="240" w:lineRule="auto"/>
              <w:rPr>
                <w:rFonts w:cs="Arial"/>
              </w:rPr>
            </w:pPr>
            <w:r w:rsidRPr="00CA6330">
              <w:rPr>
                <w:rFonts w:cs="Arial"/>
                <w:b/>
              </w:rPr>
              <w:t>Leistungsfähigkeit des</w:t>
            </w:r>
            <w:r w:rsidR="00D74E00" w:rsidRPr="00CA6330">
              <w:rPr>
                <w:rFonts w:cs="Arial"/>
                <w:b/>
              </w:rPr>
              <w:t xml:space="preserve"> Antragsteller</w:t>
            </w:r>
            <w:r>
              <w:rPr>
                <w:rFonts w:cs="Arial"/>
              </w:rPr>
              <w:t>s</w:t>
            </w:r>
            <w:r w:rsidR="00D74E00" w:rsidRPr="00834CBC">
              <w:rPr>
                <w:rFonts w:cs="Arial"/>
              </w:rPr>
              <w:t xml:space="preserve"> </w:t>
            </w:r>
          </w:p>
        </w:tc>
      </w:tr>
      <w:tr w:rsidR="00D42DDA" w:rsidRPr="00834CBC" w:rsidTr="00B03212">
        <w:trPr>
          <w:trHeight w:val="428"/>
        </w:trPr>
        <w:tc>
          <w:tcPr>
            <w:tcW w:w="464" w:type="dxa"/>
            <w:shd w:val="clear" w:color="auto" w:fill="auto"/>
          </w:tcPr>
          <w:p w:rsidR="00D42DDA" w:rsidRPr="00474BF3" w:rsidRDefault="00D42DDA" w:rsidP="006C2380">
            <w:pPr>
              <w:keepNext/>
              <w:keepLines/>
              <w:overflowPunct w:val="0"/>
              <w:autoSpaceDE w:val="0"/>
              <w:autoSpaceDN w:val="0"/>
              <w:adjustRightInd w:val="0"/>
              <w:jc w:val="center"/>
              <w:rPr>
                <w:rFonts w:cs="Arial"/>
                <w:b/>
                <w:color w:val="000000" w:themeColor="text1"/>
                <w:sz w:val="24"/>
                <w:szCs w:val="24"/>
              </w:rPr>
            </w:pPr>
          </w:p>
        </w:tc>
        <w:tc>
          <w:tcPr>
            <w:tcW w:w="9641" w:type="dxa"/>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rsidR="00D42DDA" w:rsidRPr="00474BF3" w:rsidRDefault="00D42DDA" w:rsidP="006C2380">
            <w:pPr>
              <w:keepNext/>
              <w:keepLines/>
              <w:spacing w:after="100" w:line="240" w:lineRule="auto"/>
              <w:rPr>
                <w:rFonts w:cs="Arial"/>
                <w:b/>
                <w:color w:val="000000" w:themeColor="text1"/>
              </w:rPr>
            </w:pPr>
            <w:r w:rsidRPr="00474BF3">
              <w:rPr>
                <w:color w:val="000000" w:themeColor="text1"/>
              </w:rPr>
              <w:t>Investitions- und Finanzierungsplan</w:t>
            </w:r>
          </w:p>
        </w:tc>
      </w:tr>
      <w:tr w:rsidR="00506D23" w:rsidRPr="00834CBC" w:rsidTr="00ED573E">
        <w:trPr>
          <w:cantSplit/>
          <w:trHeight w:val="2268"/>
        </w:trPr>
        <w:tc>
          <w:tcPr>
            <w:tcW w:w="464" w:type="dxa"/>
          </w:tcPr>
          <w:p w:rsidR="00506D23" w:rsidRPr="00474BF3" w:rsidRDefault="00506D23" w:rsidP="00ED573E">
            <w:pPr>
              <w:keepNext/>
              <w:keepLines/>
              <w:overflowPunct w:val="0"/>
              <w:autoSpaceDE w:val="0"/>
              <w:autoSpaceDN w:val="0"/>
              <w:adjustRightInd w:val="0"/>
              <w:rPr>
                <w:rFonts w:cs="Arial"/>
                <w:color w:val="000000" w:themeColor="text1"/>
                <w:sz w:val="18"/>
              </w:rPr>
            </w:pPr>
          </w:p>
        </w:tc>
        <w:tc>
          <w:tcPr>
            <w:tcW w:w="9639" w:type="dxa"/>
            <w:gridSpan w:val="2"/>
            <w:tcBorders>
              <w:top w:val="single" w:sz="6" w:space="0" w:color="auto"/>
              <w:left w:val="single" w:sz="6" w:space="0" w:color="auto"/>
              <w:bottom w:val="single" w:sz="4" w:space="0" w:color="auto"/>
              <w:right w:val="single" w:sz="6" w:space="0" w:color="auto"/>
            </w:tcBorders>
            <w:shd w:val="clear" w:color="auto" w:fill="auto"/>
            <w:vAlign w:val="center"/>
          </w:tcPr>
          <w:p w:rsidR="00F40EAC" w:rsidRPr="00474BF3" w:rsidRDefault="00F40EAC" w:rsidP="00F92057">
            <w:pPr>
              <w:keepNext/>
              <w:keepLines/>
              <w:autoSpaceDE w:val="0"/>
              <w:autoSpaceDN w:val="0"/>
              <w:adjustRightInd w:val="0"/>
              <w:spacing w:after="80" w:line="264" w:lineRule="auto"/>
              <w:rPr>
                <w:color w:val="000000" w:themeColor="text1"/>
                <w:sz w:val="18"/>
                <w:szCs w:val="18"/>
              </w:rPr>
            </w:pPr>
            <w:r w:rsidRPr="00474BF3">
              <w:rPr>
                <w:color w:val="000000" w:themeColor="text1"/>
                <w:sz w:val="18"/>
                <w:szCs w:val="18"/>
              </w:rPr>
              <w:t xml:space="preserve">Der Antragsteller plant im Zeitraum von </w:t>
            </w:r>
            <w:r w:rsidRPr="00474BF3">
              <w:rPr>
                <w:color w:val="000000" w:themeColor="text1"/>
                <w:sz w:val="18"/>
                <w:szCs w:val="18"/>
              </w:rPr>
              <w:fldChar w:fldCharType="begin">
                <w:ffData>
                  <w:name w:val=""/>
                  <w:enabled/>
                  <w:calcOnExit w:val="0"/>
                  <w:textInput>
                    <w:maxLength w:val="50"/>
                  </w:textInput>
                </w:ffData>
              </w:fldChar>
            </w:r>
            <w:r w:rsidRPr="00474BF3">
              <w:rPr>
                <w:color w:val="000000" w:themeColor="text1"/>
                <w:sz w:val="18"/>
                <w:szCs w:val="18"/>
              </w:rPr>
              <w:instrText xml:space="preserve"> FORMTEXT </w:instrText>
            </w:r>
            <w:r w:rsidRPr="00474BF3">
              <w:rPr>
                <w:color w:val="000000" w:themeColor="text1"/>
                <w:sz w:val="18"/>
                <w:szCs w:val="18"/>
              </w:rPr>
            </w:r>
            <w:r w:rsidRPr="00474BF3">
              <w:rPr>
                <w:color w:val="000000" w:themeColor="text1"/>
                <w:sz w:val="18"/>
                <w:szCs w:val="18"/>
              </w:rPr>
              <w:fldChar w:fldCharType="separate"/>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Pr="00474BF3">
              <w:rPr>
                <w:color w:val="000000" w:themeColor="text1"/>
                <w:sz w:val="18"/>
                <w:szCs w:val="18"/>
              </w:rPr>
              <w:fldChar w:fldCharType="end"/>
            </w:r>
            <w:r w:rsidRPr="00474BF3">
              <w:rPr>
                <w:color w:val="000000" w:themeColor="text1"/>
                <w:sz w:val="18"/>
                <w:szCs w:val="18"/>
              </w:rPr>
              <w:t xml:space="preserve"> (Jahr) bis </w:t>
            </w:r>
            <w:r w:rsidRPr="00474BF3">
              <w:rPr>
                <w:color w:val="000000" w:themeColor="text1"/>
                <w:sz w:val="18"/>
                <w:szCs w:val="18"/>
              </w:rPr>
              <w:fldChar w:fldCharType="begin">
                <w:ffData>
                  <w:name w:val=""/>
                  <w:enabled/>
                  <w:calcOnExit w:val="0"/>
                  <w:textInput>
                    <w:maxLength w:val="50"/>
                  </w:textInput>
                </w:ffData>
              </w:fldChar>
            </w:r>
            <w:r w:rsidRPr="00474BF3">
              <w:rPr>
                <w:color w:val="000000" w:themeColor="text1"/>
                <w:sz w:val="18"/>
                <w:szCs w:val="18"/>
              </w:rPr>
              <w:instrText xml:space="preserve"> FORMTEXT </w:instrText>
            </w:r>
            <w:r w:rsidRPr="00474BF3">
              <w:rPr>
                <w:color w:val="000000" w:themeColor="text1"/>
                <w:sz w:val="18"/>
                <w:szCs w:val="18"/>
              </w:rPr>
            </w:r>
            <w:r w:rsidRPr="00474BF3">
              <w:rPr>
                <w:color w:val="000000" w:themeColor="text1"/>
                <w:sz w:val="18"/>
                <w:szCs w:val="18"/>
              </w:rPr>
              <w:fldChar w:fldCharType="separate"/>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Pr="00474BF3">
              <w:rPr>
                <w:color w:val="000000" w:themeColor="text1"/>
                <w:sz w:val="18"/>
                <w:szCs w:val="18"/>
              </w:rPr>
              <w:fldChar w:fldCharType="end"/>
            </w:r>
            <w:r w:rsidR="00F4703C" w:rsidRPr="00474BF3">
              <w:rPr>
                <w:color w:val="000000" w:themeColor="text1"/>
                <w:sz w:val="18"/>
                <w:szCs w:val="18"/>
              </w:rPr>
              <w:t xml:space="preserve"> (Jahr) </w:t>
            </w:r>
            <w:r w:rsidRPr="00474BF3">
              <w:rPr>
                <w:color w:val="000000" w:themeColor="text1"/>
                <w:sz w:val="18"/>
                <w:szCs w:val="18"/>
              </w:rPr>
              <w:t>Investition</w:t>
            </w:r>
            <w:r w:rsidR="004F29B2" w:rsidRPr="00474BF3">
              <w:rPr>
                <w:color w:val="000000" w:themeColor="text1"/>
                <w:sz w:val="18"/>
                <w:szCs w:val="18"/>
              </w:rPr>
              <w:t>skosten</w:t>
            </w:r>
            <w:r w:rsidRPr="00474BF3">
              <w:rPr>
                <w:color w:val="000000" w:themeColor="text1"/>
                <w:sz w:val="18"/>
                <w:szCs w:val="18"/>
              </w:rPr>
              <w:t xml:space="preserve"> zur Errichtung von Telekommunikationslinien</w:t>
            </w:r>
            <w:r w:rsidR="004F29B2" w:rsidRPr="00474BF3">
              <w:rPr>
                <w:color w:val="000000" w:themeColor="text1"/>
                <w:sz w:val="18"/>
                <w:szCs w:val="18"/>
              </w:rPr>
              <w:t xml:space="preserve"> sowie </w:t>
            </w:r>
            <w:r w:rsidR="00116BDB" w:rsidRPr="00474BF3">
              <w:rPr>
                <w:color w:val="000000" w:themeColor="text1"/>
                <w:sz w:val="18"/>
                <w:szCs w:val="18"/>
              </w:rPr>
              <w:t>Betriebsk</w:t>
            </w:r>
            <w:r w:rsidR="004F29B2" w:rsidRPr="00474BF3">
              <w:rPr>
                <w:color w:val="000000" w:themeColor="text1"/>
                <w:sz w:val="18"/>
                <w:szCs w:val="18"/>
              </w:rPr>
              <w:t>osten zur Unterhaltung der Telekommunikationslinien</w:t>
            </w:r>
            <w:r w:rsidRPr="00474BF3">
              <w:rPr>
                <w:color w:val="000000" w:themeColor="text1"/>
                <w:sz w:val="18"/>
                <w:szCs w:val="18"/>
              </w:rPr>
              <w:t xml:space="preserve"> in Höhe von </w:t>
            </w:r>
            <w:r w:rsidR="002D5A51">
              <w:rPr>
                <w:color w:val="000000" w:themeColor="text1"/>
                <w:sz w:val="18"/>
                <w:szCs w:val="18"/>
              </w:rPr>
              <w:t>ins</w:t>
            </w:r>
            <w:r w:rsidRPr="00474BF3">
              <w:rPr>
                <w:color w:val="000000" w:themeColor="text1"/>
                <w:sz w:val="18"/>
                <w:szCs w:val="18"/>
              </w:rPr>
              <w:t xml:space="preserve">gesamt </w:t>
            </w:r>
            <w:r w:rsidR="002D5A51">
              <w:rPr>
                <w:color w:val="000000" w:themeColor="text1"/>
                <w:sz w:val="18"/>
                <w:szCs w:val="18"/>
              </w:rPr>
              <w:t>ca.</w:t>
            </w:r>
            <w:r w:rsidRPr="00474BF3">
              <w:rPr>
                <w:color w:val="000000" w:themeColor="text1"/>
                <w:sz w:val="18"/>
                <w:szCs w:val="18"/>
              </w:rPr>
              <w:t xml:space="preserve"> </w:t>
            </w:r>
            <w:r w:rsidRPr="00474BF3">
              <w:rPr>
                <w:color w:val="000000" w:themeColor="text1"/>
                <w:sz w:val="18"/>
                <w:szCs w:val="18"/>
              </w:rPr>
              <w:fldChar w:fldCharType="begin">
                <w:ffData>
                  <w:name w:val=""/>
                  <w:enabled/>
                  <w:calcOnExit w:val="0"/>
                  <w:textInput>
                    <w:maxLength w:val="50"/>
                  </w:textInput>
                </w:ffData>
              </w:fldChar>
            </w:r>
            <w:r w:rsidRPr="00474BF3">
              <w:rPr>
                <w:color w:val="000000" w:themeColor="text1"/>
                <w:sz w:val="18"/>
                <w:szCs w:val="18"/>
              </w:rPr>
              <w:instrText xml:space="preserve"> FORMTEXT </w:instrText>
            </w:r>
            <w:r w:rsidRPr="00474BF3">
              <w:rPr>
                <w:color w:val="000000" w:themeColor="text1"/>
                <w:sz w:val="18"/>
                <w:szCs w:val="18"/>
              </w:rPr>
            </w:r>
            <w:r w:rsidRPr="00474BF3">
              <w:rPr>
                <w:color w:val="000000" w:themeColor="text1"/>
                <w:sz w:val="18"/>
                <w:szCs w:val="18"/>
              </w:rPr>
              <w:fldChar w:fldCharType="separate"/>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Pr="00474BF3">
              <w:rPr>
                <w:color w:val="000000" w:themeColor="text1"/>
                <w:sz w:val="18"/>
                <w:szCs w:val="18"/>
              </w:rPr>
              <w:fldChar w:fldCharType="end"/>
            </w:r>
            <w:r w:rsidR="00671B43" w:rsidRPr="00474BF3">
              <w:rPr>
                <w:color w:val="000000" w:themeColor="text1"/>
                <w:sz w:val="18"/>
                <w:szCs w:val="18"/>
              </w:rPr>
              <w:t xml:space="preserve"> € (Gesamtvolumen).</w:t>
            </w:r>
          </w:p>
          <w:p w:rsidR="00F40EAC" w:rsidRPr="00474BF3" w:rsidRDefault="00F40EAC" w:rsidP="002C0D15">
            <w:pPr>
              <w:keepNext/>
              <w:keepLines/>
              <w:autoSpaceDE w:val="0"/>
              <w:autoSpaceDN w:val="0"/>
              <w:adjustRightInd w:val="0"/>
              <w:spacing w:after="40" w:line="240" w:lineRule="auto"/>
              <w:rPr>
                <w:color w:val="000000" w:themeColor="text1"/>
                <w:sz w:val="18"/>
                <w:szCs w:val="18"/>
              </w:rPr>
            </w:pPr>
            <w:r w:rsidRPr="00474BF3">
              <w:rPr>
                <w:color w:val="000000" w:themeColor="text1"/>
                <w:sz w:val="18"/>
                <w:szCs w:val="18"/>
              </w:rPr>
              <w:t xml:space="preserve">Die </w:t>
            </w:r>
            <w:r w:rsidR="009C0B98" w:rsidRPr="00474BF3">
              <w:rPr>
                <w:color w:val="000000" w:themeColor="text1"/>
                <w:sz w:val="18"/>
                <w:szCs w:val="18"/>
              </w:rPr>
              <w:t xml:space="preserve">Finanzierung der </w:t>
            </w:r>
            <w:r w:rsidRPr="00474BF3">
              <w:rPr>
                <w:color w:val="000000" w:themeColor="text1"/>
                <w:sz w:val="18"/>
                <w:szCs w:val="18"/>
              </w:rPr>
              <w:t>Investition</w:t>
            </w:r>
            <w:r w:rsidR="009C0B98" w:rsidRPr="00474BF3">
              <w:rPr>
                <w:color w:val="000000" w:themeColor="text1"/>
                <w:sz w:val="18"/>
                <w:szCs w:val="18"/>
              </w:rPr>
              <w:t xml:space="preserve">s- und </w:t>
            </w:r>
            <w:r w:rsidR="00116BDB" w:rsidRPr="00474BF3">
              <w:rPr>
                <w:color w:val="000000" w:themeColor="text1"/>
                <w:sz w:val="18"/>
                <w:szCs w:val="18"/>
              </w:rPr>
              <w:t>Betriebs</w:t>
            </w:r>
            <w:r w:rsidR="009C0B98" w:rsidRPr="00474BF3">
              <w:rPr>
                <w:color w:val="000000" w:themeColor="text1"/>
                <w:sz w:val="18"/>
                <w:szCs w:val="18"/>
              </w:rPr>
              <w:t>kosten ist geplant</w:t>
            </w:r>
            <w:r w:rsidR="00CE692B" w:rsidRPr="00474BF3">
              <w:rPr>
                <w:color w:val="000000" w:themeColor="text1"/>
                <w:sz w:val="18"/>
                <w:szCs w:val="18"/>
              </w:rPr>
              <w:t xml:space="preserve"> durch</w:t>
            </w:r>
            <w:r w:rsidR="009C0B98" w:rsidRPr="00474BF3">
              <w:rPr>
                <w:color w:val="000000" w:themeColor="text1"/>
                <w:sz w:val="18"/>
                <w:szCs w:val="18"/>
              </w:rPr>
              <w:t>:</w:t>
            </w:r>
            <w:r w:rsidRPr="00474BF3">
              <w:rPr>
                <w:color w:val="000000" w:themeColor="text1"/>
                <w:sz w:val="18"/>
                <w:szCs w:val="18"/>
              </w:rPr>
              <w:t xml:space="preserve"> </w:t>
            </w:r>
          </w:p>
          <w:p w:rsidR="00F40EAC" w:rsidRPr="00474BF3" w:rsidRDefault="00F40EAC" w:rsidP="002C0D15">
            <w:pPr>
              <w:pStyle w:val="Listenabsatz"/>
              <w:keepNext/>
              <w:keepLines/>
              <w:numPr>
                <w:ilvl w:val="0"/>
                <w:numId w:val="7"/>
              </w:numPr>
              <w:tabs>
                <w:tab w:val="left" w:pos="4643"/>
              </w:tabs>
              <w:overflowPunct/>
              <w:spacing w:after="60" w:line="240" w:lineRule="auto"/>
              <w:ind w:left="454" w:hanging="284"/>
              <w:contextualSpacing w:val="0"/>
              <w:textAlignment w:val="auto"/>
              <w:rPr>
                <w:color w:val="000000" w:themeColor="text1"/>
                <w:sz w:val="18"/>
                <w:szCs w:val="18"/>
              </w:rPr>
            </w:pPr>
            <w:r w:rsidRPr="00474BF3">
              <w:rPr>
                <w:color w:val="000000" w:themeColor="text1"/>
                <w:sz w:val="18"/>
                <w:szCs w:val="18"/>
              </w:rPr>
              <w:t>Eigenmittel des Antragstellers in Höhe von</w:t>
            </w:r>
            <w:r w:rsidR="006C2380">
              <w:rPr>
                <w:color w:val="000000" w:themeColor="text1"/>
                <w:sz w:val="18"/>
                <w:szCs w:val="18"/>
              </w:rPr>
              <w:tab/>
            </w:r>
            <w:r w:rsidR="002D5A51">
              <w:rPr>
                <w:color w:val="000000" w:themeColor="text1"/>
                <w:sz w:val="18"/>
                <w:szCs w:val="18"/>
              </w:rPr>
              <w:t>ca</w:t>
            </w:r>
            <w:r w:rsidRPr="00474BF3">
              <w:rPr>
                <w:color w:val="000000" w:themeColor="text1"/>
                <w:sz w:val="18"/>
                <w:szCs w:val="18"/>
              </w:rPr>
              <w:t>.</w:t>
            </w:r>
            <w:r w:rsidR="006C2380">
              <w:rPr>
                <w:color w:val="000000" w:themeColor="text1"/>
                <w:sz w:val="18"/>
                <w:szCs w:val="18"/>
              </w:rPr>
              <w:t xml:space="preserve"> </w:t>
            </w:r>
            <w:r w:rsidRPr="00474BF3">
              <w:rPr>
                <w:color w:val="000000" w:themeColor="text1"/>
                <w:sz w:val="18"/>
                <w:szCs w:val="18"/>
              </w:rPr>
              <w:fldChar w:fldCharType="begin">
                <w:ffData>
                  <w:name w:val=""/>
                  <w:enabled/>
                  <w:calcOnExit w:val="0"/>
                  <w:textInput>
                    <w:maxLength w:val="50"/>
                  </w:textInput>
                </w:ffData>
              </w:fldChar>
            </w:r>
            <w:r w:rsidRPr="00474BF3">
              <w:rPr>
                <w:color w:val="000000" w:themeColor="text1"/>
                <w:sz w:val="18"/>
                <w:szCs w:val="18"/>
              </w:rPr>
              <w:instrText xml:space="preserve"> FORMTEXT </w:instrText>
            </w:r>
            <w:r w:rsidRPr="00474BF3">
              <w:rPr>
                <w:color w:val="000000" w:themeColor="text1"/>
                <w:sz w:val="18"/>
                <w:szCs w:val="18"/>
              </w:rPr>
            </w:r>
            <w:r w:rsidRPr="00474BF3">
              <w:rPr>
                <w:color w:val="000000" w:themeColor="text1"/>
                <w:sz w:val="18"/>
                <w:szCs w:val="18"/>
              </w:rPr>
              <w:fldChar w:fldCharType="separate"/>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Pr="00474BF3">
              <w:rPr>
                <w:color w:val="000000" w:themeColor="text1"/>
                <w:sz w:val="18"/>
                <w:szCs w:val="18"/>
              </w:rPr>
              <w:fldChar w:fldCharType="end"/>
            </w:r>
            <w:r w:rsidRPr="00474BF3">
              <w:rPr>
                <w:color w:val="000000" w:themeColor="text1"/>
                <w:sz w:val="18"/>
                <w:szCs w:val="18"/>
              </w:rPr>
              <w:t xml:space="preserve"> €</w:t>
            </w:r>
            <w:r w:rsidR="00671B43" w:rsidRPr="00474BF3">
              <w:rPr>
                <w:color w:val="000000" w:themeColor="text1"/>
                <w:sz w:val="18"/>
                <w:szCs w:val="18"/>
              </w:rPr>
              <w:t xml:space="preserve"> (inkl. der erwarteten Einnahmen)</w:t>
            </w:r>
          </w:p>
          <w:p w:rsidR="00F40EAC" w:rsidRPr="00474BF3" w:rsidRDefault="00F40EAC" w:rsidP="002C0D15">
            <w:pPr>
              <w:pStyle w:val="Listenabsatz"/>
              <w:keepNext/>
              <w:keepLines/>
              <w:numPr>
                <w:ilvl w:val="0"/>
                <w:numId w:val="7"/>
              </w:numPr>
              <w:tabs>
                <w:tab w:val="left" w:pos="4643"/>
              </w:tabs>
              <w:overflowPunct/>
              <w:spacing w:after="60" w:line="240" w:lineRule="auto"/>
              <w:ind w:left="454" w:hanging="284"/>
              <w:contextualSpacing w:val="0"/>
              <w:textAlignment w:val="auto"/>
              <w:rPr>
                <w:color w:val="000000" w:themeColor="text1"/>
                <w:sz w:val="18"/>
                <w:szCs w:val="18"/>
              </w:rPr>
            </w:pPr>
            <w:r w:rsidRPr="00474BF3">
              <w:rPr>
                <w:color w:val="000000" w:themeColor="text1"/>
                <w:sz w:val="18"/>
                <w:szCs w:val="18"/>
              </w:rPr>
              <w:t>Fremdmittel / Kredite in Höhe von</w:t>
            </w:r>
            <w:r w:rsidR="006C2380">
              <w:rPr>
                <w:color w:val="000000" w:themeColor="text1"/>
                <w:sz w:val="18"/>
                <w:szCs w:val="18"/>
              </w:rPr>
              <w:tab/>
            </w:r>
            <w:r w:rsidR="002D5A51">
              <w:rPr>
                <w:color w:val="000000" w:themeColor="text1"/>
                <w:sz w:val="18"/>
                <w:szCs w:val="18"/>
              </w:rPr>
              <w:t>ca</w:t>
            </w:r>
            <w:r w:rsidRPr="00474BF3">
              <w:rPr>
                <w:color w:val="000000" w:themeColor="text1"/>
                <w:sz w:val="18"/>
                <w:szCs w:val="18"/>
              </w:rPr>
              <w:t>.</w:t>
            </w:r>
            <w:r w:rsidR="006C2380">
              <w:rPr>
                <w:color w:val="000000" w:themeColor="text1"/>
                <w:sz w:val="18"/>
                <w:szCs w:val="18"/>
              </w:rPr>
              <w:t xml:space="preserve"> </w:t>
            </w:r>
            <w:r w:rsidRPr="00474BF3">
              <w:rPr>
                <w:color w:val="000000" w:themeColor="text1"/>
                <w:sz w:val="18"/>
                <w:szCs w:val="18"/>
              </w:rPr>
              <w:fldChar w:fldCharType="begin">
                <w:ffData>
                  <w:name w:val=""/>
                  <w:enabled/>
                  <w:calcOnExit w:val="0"/>
                  <w:textInput>
                    <w:maxLength w:val="50"/>
                  </w:textInput>
                </w:ffData>
              </w:fldChar>
            </w:r>
            <w:r w:rsidRPr="00474BF3">
              <w:rPr>
                <w:color w:val="000000" w:themeColor="text1"/>
                <w:sz w:val="18"/>
                <w:szCs w:val="18"/>
              </w:rPr>
              <w:instrText xml:space="preserve"> FORMTEXT </w:instrText>
            </w:r>
            <w:r w:rsidRPr="00474BF3">
              <w:rPr>
                <w:color w:val="000000" w:themeColor="text1"/>
                <w:sz w:val="18"/>
                <w:szCs w:val="18"/>
              </w:rPr>
            </w:r>
            <w:r w:rsidRPr="00474BF3">
              <w:rPr>
                <w:color w:val="000000" w:themeColor="text1"/>
                <w:sz w:val="18"/>
                <w:szCs w:val="18"/>
              </w:rPr>
              <w:fldChar w:fldCharType="separate"/>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Pr="00474BF3">
              <w:rPr>
                <w:color w:val="000000" w:themeColor="text1"/>
                <w:sz w:val="18"/>
                <w:szCs w:val="18"/>
              </w:rPr>
              <w:fldChar w:fldCharType="end"/>
            </w:r>
            <w:r w:rsidRPr="00474BF3">
              <w:rPr>
                <w:color w:val="000000" w:themeColor="text1"/>
                <w:sz w:val="18"/>
                <w:szCs w:val="18"/>
              </w:rPr>
              <w:t xml:space="preserve"> € </w:t>
            </w:r>
            <w:r w:rsidR="00731A26" w:rsidRPr="00474BF3">
              <w:rPr>
                <w:color w:val="000000" w:themeColor="text1"/>
                <w:sz w:val="18"/>
                <w:szCs w:val="18"/>
              </w:rPr>
              <w:t>(auch Gesellschafterdarlehen)</w:t>
            </w:r>
          </w:p>
          <w:p w:rsidR="00F40EAC" w:rsidRDefault="00F40EAC" w:rsidP="002C0D15">
            <w:pPr>
              <w:pStyle w:val="Listenabsatz"/>
              <w:keepNext/>
              <w:keepLines/>
              <w:numPr>
                <w:ilvl w:val="0"/>
                <w:numId w:val="7"/>
              </w:numPr>
              <w:tabs>
                <w:tab w:val="left" w:pos="4643"/>
              </w:tabs>
              <w:overflowPunct/>
              <w:spacing w:after="60" w:line="240" w:lineRule="auto"/>
              <w:ind w:left="454" w:hanging="284"/>
              <w:contextualSpacing w:val="0"/>
              <w:textAlignment w:val="auto"/>
              <w:rPr>
                <w:color w:val="000000" w:themeColor="text1"/>
                <w:sz w:val="18"/>
                <w:szCs w:val="18"/>
              </w:rPr>
            </w:pPr>
            <w:r w:rsidRPr="00474BF3">
              <w:rPr>
                <w:color w:val="000000" w:themeColor="text1"/>
                <w:sz w:val="18"/>
                <w:szCs w:val="18"/>
              </w:rPr>
              <w:t>Zuwendungen aus Förderprogrammen in Höhe von</w:t>
            </w:r>
            <w:r w:rsidR="006C2380">
              <w:rPr>
                <w:color w:val="000000" w:themeColor="text1"/>
                <w:sz w:val="18"/>
                <w:szCs w:val="18"/>
              </w:rPr>
              <w:tab/>
            </w:r>
            <w:r w:rsidR="002D5A51">
              <w:rPr>
                <w:color w:val="000000" w:themeColor="text1"/>
                <w:sz w:val="18"/>
                <w:szCs w:val="18"/>
              </w:rPr>
              <w:t>ca</w:t>
            </w:r>
            <w:r w:rsidRPr="00474BF3">
              <w:rPr>
                <w:color w:val="000000" w:themeColor="text1"/>
                <w:sz w:val="18"/>
                <w:szCs w:val="18"/>
              </w:rPr>
              <w:t>.</w:t>
            </w:r>
            <w:r w:rsidR="006C2380">
              <w:rPr>
                <w:color w:val="000000" w:themeColor="text1"/>
                <w:sz w:val="18"/>
                <w:szCs w:val="18"/>
              </w:rPr>
              <w:t xml:space="preserve"> </w:t>
            </w:r>
            <w:r w:rsidRPr="00474BF3">
              <w:rPr>
                <w:color w:val="000000" w:themeColor="text1"/>
                <w:sz w:val="18"/>
                <w:szCs w:val="18"/>
              </w:rPr>
              <w:fldChar w:fldCharType="begin">
                <w:ffData>
                  <w:name w:val=""/>
                  <w:enabled/>
                  <w:calcOnExit w:val="0"/>
                  <w:textInput>
                    <w:maxLength w:val="50"/>
                  </w:textInput>
                </w:ffData>
              </w:fldChar>
            </w:r>
            <w:r w:rsidRPr="00474BF3">
              <w:rPr>
                <w:color w:val="000000" w:themeColor="text1"/>
                <w:sz w:val="18"/>
                <w:szCs w:val="18"/>
              </w:rPr>
              <w:instrText xml:space="preserve"> FORMTEXT </w:instrText>
            </w:r>
            <w:r w:rsidRPr="00474BF3">
              <w:rPr>
                <w:color w:val="000000" w:themeColor="text1"/>
                <w:sz w:val="18"/>
                <w:szCs w:val="18"/>
              </w:rPr>
            </w:r>
            <w:r w:rsidRPr="00474BF3">
              <w:rPr>
                <w:color w:val="000000" w:themeColor="text1"/>
                <w:sz w:val="18"/>
                <w:szCs w:val="18"/>
              </w:rPr>
              <w:fldChar w:fldCharType="separate"/>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00341364">
              <w:rPr>
                <w:noProof/>
                <w:color w:val="000000" w:themeColor="text1"/>
                <w:sz w:val="18"/>
                <w:szCs w:val="18"/>
              </w:rPr>
              <w:t> </w:t>
            </w:r>
            <w:r w:rsidRPr="00474BF3">
              <w:rPr>
                <w:color w:val="000000" w:themeColor="text1"/>
                <w:sz w:val="18"/>
                <w:szCs w:val="18"/>
              </w:rPr>
              <w:fldChar w:fldCharType="end"/>
            </w:r>
            <w:r w:rsidRPr="00474BF3">
              <w:rPr>
                <w:color w:val="000000" w:themeColor="text1"/>
                <w:sz w:val="18"/>
                <w:szCs w:val="18"/>
              </w:rPr>
              <w:t xml:space="preserve"> €</w:t>
            </w:r>
            <w:r w:rsidR="00671B43" w:rsidRPr="00474BF3">
              <w:rPr>
                <w:color w:val="000000" w:themeColor="text1"/>
                <w:sz w:val="18"/>
                <w:szCs w:val="18"/>
              </w:rPr>
              <w:t xml:space="preserve"> (Bund, Länder</w:t>
            </w:r>
            <w:r w:rsidR="00DD6768">
              <w:rPr>
                <w:color w:val="000000" w:themeColor="text1"/>
                <w:sz w:val="18"/>
                <w:szCs w:val="18"/>
              </w:rPr>
              <w:t>, u.a.</w:t>
            </w:r>
            <w:r w:rsidR="00671B43" w:rsidRPr="00474BF3">
              <w:rPr>
                <w:color w:val="000000" w:themeColor="text1"/>
                <w:sz w:val="18"/>
                <w:szCs w:val="18"/>
              </w:rPr>
              <w:t>)</w:t>
            </w:r>
          </w:p>
          <w:p w:rsidR="00506D23" w:rsidRPr="00F92057" w:rsidRDefault="00F92057" w:rsidP="002C0D15">
            <w:pPr>
              <w:pStyle w:val="Listenabsatz"/>
              <w:keepNext/>
              <w:keepLines/>
              <w:numPr>
                <w:ilvl w:val="0"/>
                <w:numId w:val="7"/>
              </w:numPr>
              <w:tabs>
                <w:tab w:val="left" w:pos="4643"/>
              </w:tabs>
              <w:overflowPunct/>
              <w:spacing w:after="40" w:line="240" w:lineRule="auto"/>
              <w:ind w:left="454" w:hanging="284"/>
              <w:contextualSpacing w:val="0"/>
              <w:textAlignment w:val="auto"/>
              <w:rPr>
                <w:color w:val="000000" w:themeColor="text1"/>
                <w:sz w:val="18"/>
                <w:szCs w:val="18"/>
              </w:rPr>
            </w:pPr>
            <w:r w:rsidRPr="00474BF3">
              <w:rPr>
                <w:color w:val="000000" w:themeColor="text1"/>
                <w:sz w:val="18"/>
                <w:szCs w:val="18"/>
              </w:rPr>
              <w:t>andere Finanzierungsmodelle in Höhe von</w:t>
            </w:r>
            <w:r>
              <w:rPr>
                <w:color w:val="000000" w:themeColor="text1"/>
                <w:sz w:val="18"/>
                <w:szCs w:val="18"/>
              </w:rPr>
              <w:tab/>
            </w:r>
            <w:r w:rsidR="002D5A51">
              <w:rPr>
                <w:color w:val="000000" w:themeColor="text1"/>
                <w:sz w:val="18"/>
                <w:szCs w:val="18"/>
              </w:rPr>
              <w:t>ca</w:t>
            </w:r>
            <w:r w:rsidRPr="00474BF3">
              <w:rPr>
                <w:color w:val="000000" w:themeColor="text1"/>
                <w:sz w:val="18"/>
                <w:szCs w:val="18"/>
              </w:rPr>
              <w:t xml:space="preserve">. </w:t>
            </w:r>
            <w:r w:rsidRPr="00474BF3">
              <w:rPr>
                <w:color w:val="000000" w:themeColor="text1"/>
                <w:sz w:val="18"/>
                <w:szCs w:val="18"/>
              </w:rPr>
              <w:fldChar w:fldCharType="begin">
                <w:ffData>
                  <w:name w:val=""/>
                  <w:enabled/>
                  <w:calcOnExit w:val="0"/>
                  <w:textInput>
                    <w:maxLength w:val="50"/>
                  </w:textInput>
                </w:ffData>
              </w:fldChar>
            </w:r>
            <w:r w:rsidRPr="00474BF3">
              <w:rPr>
                <w:color w:val="000000" w:themeColor="text1"/>
                <w:sz w:val="18"/>
                <w:szCs w:val="18"/>
              </w:rPr>
              <w:instrText xml:space="preserve"> FORMTEXT </w:instrText>
            </w:r>
            <w:r w:rsidRPr="00474BF3">
              <w:rPr>
                <w:color w:val="000000" w:themeColor="text1"/>
                <w:sz w:val="18"/>
                <w:szCs w:val="18"/>
              </w:rPr>
            </w:r>
            <w:r w:rsidRPr="00474BF3">
              <w:rPr>
                <w:color w:val="000000" w:themeColor="text1"/>
                <w:sz w:val="18"/>
                <w:szCs w:val="18"/>
              </w:rPr>
              <w:fldChar w:fldCharType="separate"/>
            </w:r>
            <w:r>
              <w:rPr>
                <w:noProof/>
                <w:color w:val="000000" w:themeColor="text1"/>
                <w:sz w:val="18"/>
                <w:szCs w:val="18"/>
              </w:rPr>
              <w:t> </w:t>
            </w:r>
            <w:r>
              <w:rPr>
                <w:noProof/>
                <w:color w:val="000000" w:themeColor="text1"/>
                <w:sz w:val="18"/>
                <w:szCs w:val="18"/>
              </w:rPr>
              <w:t> </w:t>
            </w:r>
            <w:r>
              <w:rPr>
                <w:noProof/>
                <w:color w:val="000000" w:themeColor="text1"/>
                <w:sz w:val="18"/>
                <w:szCs w:val="18"/>
              </w:rPr>
              <w:t> </w:t>
            </w:r>
            <w:r>
              <w:rPr>
                <w:noProof/>
                <w:color w:val="000000" w:themeColor="text1"/>
                <w:sz w:val="18"/>
                <w:szCs w:val="18"/>
              </w:rPr>
              <w:t> </w:t>
            </w:r>
            <w:r>
              <w:rPr>
                <w:noProof/>
                <w:color w:val="000000" w:themeColor="text1"/>
                <w:sz w:val="18"/>
                <w:szCs w:val="18"/>
              </w:rPr>
              <w:t> </w:t>
            </w:r>
            <w:r w:rsidRPr="00474BF3">
              <w:rPr>
                <w:color w:val="000000" w:themeColor="text1"/>
                <w:sz w:val="18"/>
                <w:szCs w:val="18"/>
              </w:rPr>
              <w:fldChar w:fldCharType="end"/>
            </w:r>
            <w:r w:rsidRPr="00474BF3">
              <w:rPr>
                <w:color w:val="000000" w:themeColor="text1"/>
                <w:sz w:val="18"/>
                <w:szCs w:val="18"/>
              </w:rPr>
              <w:t xml:space="preserve"> €</w:t>
            </w:r>
          </w:p>
        </w:tc>
      </w:tr>
      <w:tr w:rsidR="00F40EAC" w:rsidRPr="00834CBC" w:rsidTr="00647C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1255"/>
        </w:trPr>
        <w:tc>
          <w:tcPr>
            <w:tcW w:w="464" w:type="dxa"/>
            <w:tcBorders>
              <w:top w:val="nil"/>
              <w:left w:val="nil"/>
              <w:bottom w:val="nil"/>
              <w:right w:val="single" w:sz="4" w:space="0" w:color="auto"/>
            </w:tcBorders>
            <w:vAlign w:val="center"/>
          </w:tcPr>
          <w:p w:rsidR="00F40EAC" w:rsidRPr="00474BF3" w:rsidRDefault="00F40EAC" w:rsidP="00FC0824">
            <w:pPr>
              <w:overflowPunct w:val="0"/>
              <w:autoSpaceDE w:val="0"/>
              <w:autoSpaceDN w:val="0"/>
              <w:adjustRightInd w:val="0"/>
              <w:jc w:val="center"/>
              <w:rPr>
                <w:rFonts w:cs="Arial"/>
                <w:color w:val="000000" w:themeColor="text1"/>
              </w:rPr>
            </w:pPr>
          </w:p>
        </w:tc>
        <w:tc>
          <w:tcPr>
            <w:tcW w:w="469" w:type="dxa"/>
            <w:tcBorders>
              <w:top w:val="single" w:sz="4" w:space="0" w:color="auto"/>
              <w:left w:val="single" w:sz="4" w:space="0" w:color="auto"/>
              <w:bottom w:val="single" w:sz="4" w:space="0" w:color="auto"/>
              <w:right w:val="nil"/>
            </w:tcBorders>
            <w:tcMar>
              <w:left w:w="28" w:type="dxa"/>
              <w:right w:w="28" w:type="dxa"/>
            </w:tcMar>
          </w:tcPr>
          <w:p w:rsidR="00F40EAC" w:rsidRPr="00C04671" w:rsidRDefault="00041129" w:rsidP="00FC0824">
            <w:pPr>
              <w:overflowPunct w:val="0"/>
              <w:autoSpaceDE w:val="0"/>
              <w:autoSpaceDN w:val="0"/>
              <w:adjustRightInd w:val="0"/>
              <w:jc w:val="center"/>
              <w:rPr>
                <w:rFonts w:ascii="Forte" w:hAnsi="Forte" w:cs="Arial"/>
                <w:b/>
                <w:color w:val="000000" w:themeColor="text1"/>
                <w:sz w:val="32"/>
                <w:szCs w:val="32"/>
              </w:rPr>
            </w:pPr>
            <w:r w:rsidRPr="00C04671">
              <w:rPr>
                <w:rFonts w:ascii="Forte" w:hAnsi="Forte" w:cs="Arial"/>
                <w:b/>
                <w:color w:val="000000" w:themeColor="text1"/>
                <w:sz w:val="32"/>
                <w:szCs w:val="32"/>
              </w:rPr>
              <w:sym w:font="Wingdings" w:char="F078"/>
            </w:r>
          </w:p>
        </w:tc>
        <w:tc>
          <w:tcPr>
            <w:tcW w:w="9170" w:type="dxa"/>
            <w:tcBorders>
              <w:top w:val="single" w:sz="4" w:space="0" w:color="auto"/>
              <w:left w:val="nil"/>
              <w:bottom w:val="single" w:sz="4" w:space="0" w:color="auto"/>
              <w:right w:val="single" w:sz="4" w:space="0" w:color="auto"/>
            </w:tcBorders>
            <w:vAlign w:val="center"/>
          </w:tcPr>
          <w:p w:rsidR="00CA6330" w:rsidRPr="00474BF3" w:rsidRDefault="00CA6330" w:rsidP="00CA6330">
            <w:pPr>
              <w:keepLines/>
              <w:spacing w:after="100" w:line="240" w:lineRule="auto"/>
              <w:rPr>
                <w:color w:val="000000" w:themeColor="text1"/>
                <w:sz w:val="18"/>
                <w:szCs w:val="18"/>
              </w:rPr>
            </w:pPr>
            <w:r w:rsidRPr="00474BF3">
              <w:rPr>
                <w:color w:val="000000" w:themeColor="text1"/>
                <w:sz w:val="18"/>
                <w:szCs w:val="18"/>
              </w:rPr>
              <w:t>Der mittelfristige</w:t>
            </w:r>
            <w:r w:rsidR="00F40EAC" w:rsidRPr="00474BF3">
              <w:rPr>
                <w:color w:val="000000" w:themeColor="text1"/>
                <w:sz w:val="18"/>
                <w:szCs w:val="18"/>
              </w:rPr>
              <w:t xml:space="preserve"> (5-Jahres) </w:t>
            </w:r>
            <w:r w:rsidR="00D42DDA" w:rsidRPr="00474BF3">
              <w:rPr>
                <w:color w:val="000000" w:themeColor="text1"/>
                <w:sz w:val="18"/>
                <w:szCs w:val="18"/>
              </w:rPr>
              <w:t xml:space="preserve">Investitions- und Finanzierungsplans des Antragsstellers (vorzugsweise in einer Tabelle) </w:t>
            </w:r>
            <w:r w:rsidR="00F40EAC" w:rsidRPr="00474BF3">
              <w:rPr>
                <w:color w:val="000000" w:themeColor="text1"/>
                <w:sz w:val="18"/>
                <w:szCs w:val="18"/>
              </w:rPr>
              <w:t xml:space="preserve">mit allen Einnahmen und allen Ausgaben </w:t>
            </w:r>
            <w:r w:rsidR="00D42DDA" w:rsidRPr="00474BF3">
              <w:rPr>
                <w:color w:val="000000" w:themeColor="text1"/>
                <w:sz w:val="18"/>
                <w:szCs w:val="18"/>
              </w:rPr>
              <w:t xml:space="preserve">ist als Anlage </w:t>
            </w:r>
            <w:r w:rsidRPr="00474BF3">
              <w:rPr>
                <w:color w:val="000000" w:themeColor="text1"/>
                <w:sz w:val="18"/>
                <w:szCs w:val="18"/>
              </w:rPr>
              <w:t xml:space="preserve">beigefügt. </w:t>
            </w:r>
          </w:p>
          <w:p w:rsidR="00F40EAC" w:rsidRPr="00474BF3" w:rsidRDefault="00D42DDA" w:rsidP="00D42DDA">
            <w:pPr>
              <w:keepLines/>
              <w:spacing w:after="100" w:line="240" w:lineRule="auto"/>
              <w:rPr>
                <w:color w:val="000000" w:themeColor="text1"/>
                <w:sz w:val="20"/>
                <w:szCs w:val="20"/>
              </w:rPr>
            </w:pPr>
            <w:r w:rsidRPr="00474BF3">
              <w:rPr>
                <w:color w:val="000000" w:themeColor="text1"/>
                <w:sz w:val="18"/>
                <w:szCs w:val="18"/>
              </w:rPr>
              <w:t>Hieraus ist ersichtlich</w:t>
            </w:r>
            <w:r w:rsidR="00F40EAC" w:rsidRPr="00474BF3">
              <w:rPr>
                <w:color w:val="000000" w:themeColor="text1"/>
                <w:sz w:val="18"/>
                <w:szCs w:val="18"/>
              </w:rPr>
              <w:t>, ob und wie die Finanzierung der geplanten Investition</w:t>
            </w:r>
            <w:r w:rsidR="007C2A95" w:rsidRPr="00474BF3">
              <w:rPr>
                <w:color w:val="000000" w:themeColor="text1"/>
                <w:sz w:val="18"/>
                <w:szCs w:val="18"/>
              </w:rPr>
              <w:t>skosten</w:t>
            </w:r>
            <w:r w:rsidR="00F40EAC" w:rsidRPr="00474BF3">
              <w:rPr>
                <w:color w:val="000000" w:themeColor="text1"/>
                <w:sz w:val="18"/>
                <w:szCs w:val="18"/>
              </w:rPr>
              <w:t xml:space="preserve"> </w:t>
            </w:r>
            <w:r w:rsidR="007C2A95" w:rsidRPr="00474BF3">
              <w:rPr>
                <w:color w:val="000000" w:themeColor="text1"/>
                <w:sz w:val="18"/>
                <w:szCs w:val="18"/>
              </w:rPr>
              <w:t xml:space="preserve">(CapEx) und </w:t>
            </w:r>
            <w:r w:rsidR="00116BDB" w:rsidRPr="00474BF3">
              <w:rPr>
                <w:color w:val="000000" w:themeColor="text1"/>
                <w:sz w:val="18"/>
                <w:szCs w:val="18"/>
              </w:rPr>
              <w:t>Betriebskosten</w:t>
            </w:r>
            <w:r w:rsidR="009C0B98" w:rsidRPr="00474BF3">
              <w:rPr>
                <w:color w:val="000000" w:themeColor="text1"/>
                <w:sz w:val="18"/>
                <w:szCs w:val="18"/>
              </w:rPr>
              <w:t xml:space="preserve"> der Telekommunikationslinien (OpEx) </w:t>
            </w:r>
            <w:r w:rsidR="00671B43" w:rsidRPr="00474BF3">
              <w:rPr>
                <w:color w:val="000000" w:themeColor="text1"/>
                <w:sz w:val="18"/>
                <w:szCs w:val="18"/>
              </w:rPr>
              <w:t>durch Eigenmit</w:t>
            </w:r>
            <w:r w:rsidR="00116BDB" w:rsidRPr="00474BF3">
              <w:rPr>
                <w:color w:val="000000" w:themeColor="text1"/>
                <w:sz w:val="18"/>
                <w:szCs w:val="18"/>
              </w:rPr>
              <w:t xml:space="preserve">tel des Antragstellers und Fremdmittel (Kreditgeber, Financiers) </w:t>
            </w:r>
            <w:r w:rsidRPr="00474BF3">
              <w:rPr>
                <w:color w:val="000000" w:themeColor="text1"/>
                <w:sz w:val="18"/>
                <w:szCs w:val="18"/>
              </w:rPr>
              <w:t>sichergestellt wird</w:t>
            </w:r>
            <w:r w:rsidR="00EF7793" w:rsidRPr="00474BF3">
              <w:rPr>
                <w:color w:val="000000" w:themeColor="text1"/>
                <w:sz w:val="18"/>
                <w:szCs w:val="18"/>
              </w:rPr>
              <w:t xml:space="preserve">, </w:t>
            </w:r>
            <w:r w:rsidR="00EF7793" w:rsidRPr="00474BF3">
              <w:rPr>
                <w:rFonts w:cs="Arial"/>
                <w:b/>
                <w:color w:val="000000" w:themeColor="text1"/>
                <w:sz w:val="18"/>
                <w:szCs w:val="18"/>
                <w:u w:val="single"/>
              </w:rPr>
              <w:t>Anlagen zu III.3</w:t>
            </w:r>
            <w:r w:rsidR="00EF7793" w:rsidRPr="00474BF3">
              <w:rPr>
                <w:rFonts w:cs="Arial"/>
                <w:b/>
                <w:color w:val="000000" w:themeColor="text1"/>
                <w:sz w:val="18"/>
                <w:szCs w:val="18"/>
              </w:rPr>
              <w:t>.</w:t>
            </w:r>
          </w:p>
        </w:tc>
      </w:tr>
      <w:tr w:rsidR="00731A26" w:rsidRPr="00834CBC" w:rsidTr="004A007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839"/>
        </w:trPr>
        <w:tc>
          <w:tcPr>
            <w:tcW w:w="464" w:type="dxa"/>
            <w:tcBorders>
              <w:top w:val="nil"/>
              <w:left w:val="nil"/>
              <w:bottom w:val="nil"/>
              <w:right w:val="single" w:sz="4" w:space="0" w:color="auto"/>
            </w:tcBorders>
            <w:vAlign w:val="center"/>
          </w:tcPr>
          <w:p w:rsidR="00731A26" w:rsidRPr="00474BF3" w:rsidRDefault="00731A26" w:rsidP="00A15FBA">
            <w:pPr>
              <w:keepNext/>
              <w:keepLines/>
              <w:overflowPunct w:val="0"/>
              <w:autoSpaceDE w:val="0"/>
              <w:autoSpaceDN w:val="0"/>
              <w:adjustRightInd w:val="0"/>
              <w:jc w:val="center"/>
              <w:rPr>
                <w:rFonts w:cs="Arial"/>
                <w:color w:val="000000" w:themeColor="text1"/>
              </w:rPr>
            </w:pPr>
          </w:p>
        </w:tc>
        <w:tc>
          <w:tcPr>
            <w:tcW w:w="9639" w:type="dxa"/>
            <w:gridSpan w:val="2"/>
            <w:tcBorders>
              <w:top w:val="single" w:sz="4" w:space="0" w:color="auto"/>
              <w:left w:val="nil"/>
              <w:bottom w:val="single" w:sz="4" w:space="0" w:color="auto"/>
              <w:right w:val="single" w:sz="4" w:space="0" w:color="auto"/>
            </w:tcBorders>
            <w:shd w:val="clear" w:color="auto" w:fill="D9D9D9" w:themeFill="background1" w:themeFillShade="D9"/>
            <w:vAlign w:val="center"/>
          </w:tcPr>
          <w:p w:rsidR="00CD3E90" w:rsidRDefault="00D42DDA" w:rsidP="00CD3E90">
            <w:pPr>
              <w:keepNext/>
              <w:keepLines/>
              <w:spacing w:after="100" w:line="240" w:lineRule="auto"/>
              <w:rPr>
                <w:color w:val="000000" w:themeColor="text1"/>
              </w:rPr>
            </w:pPr>
            <w:r w:rsidRPr="00474BF3">
              <w:rPr>
                <w:color w:val="000000" w:themeColor="text1"/>
              </w:rPr>
              <w:t>Nachweis</w:t>
            </w:r>
            <w:r w:rsidR="00731A26" w:rsidRPr="00474BF3">
              <w:rPr>
                <w:color w:val="000000" w:themeColor="text1"/>
              </w:rPr>
              <w:t xml:space="preserve"> der f</w:t>
            </w:r>
            <w:r w:rsidRPr="00474BF3">
              <w:rPr>
                <w:color w:val="000000" w:themeColor="text1"/>
              </w:rPr>
              <w:t>inanz</w:t>
            </w:r>
            <w:r w:rsidRPr="00647C2B">
              <w:rPr>
                <w:color w:val="000000" w:themeColor="text1"/>
              </w:rPr>
              <w:t>ielle</w:t>
            </w:r>
            <w:r w:rsidRPr="00474BF3">
              <w:rPr>
                <w:color w:val="000000" w:themeColor="text1"/>
              </w:rPr>
              <w:t>n Leistungsfähigkeit</w:t>
            </w:r>
            <w:r w:rsidR="00CD3E90">
              <w:rPr>
                <w:color w:val="000000" w:themeColor="text1"/>
              </w:rPr>
              <w:t xml:space="preserve"> </w:t>
            </w:r>
          </w:p>
          <w:p w:rsidR="00CD3E90" w:rsidRPr="00CD3E90" w:rsidRDefault="00CD3E90" w:rsidP="00DD6768">
            <w:pPr>
              <w:keepNext/>
              <w:keepLines/>
              <w:spacing w:after="100" w:line="240" w:lineRule="auto"/>
              <w:rPr>
                <w:color w:val="000000" w:themeColor="text1"/>
                <w:sz w:val="18"/>
                <w:szCs w:val="18"/>
                <w:u w:val="single"/>
              </w:rPr>
            </w:pPr>
            <w:r w:rsidRPr="00CD3E90">
              <w:rPr>
                <w:sz w:val="18"/>
                <w:szCs w:val="18"/>
              </w:rPr>
              <w:t xml:space="preserve">Die folgenden, geeigneten Nachweise der finanziellen Leistungsfähigkeiten </w:t>
            </w:r>
            <w:r w:rsidRPr="00CD3E90">
              <w:rPr>
                <w:sz w:val="18"/>
                <w:szCs w:val="18"/>
                <w:u w:val="single"/>
              </w:rPr>
              <w:t>sind</w:t>
            </w:r>
            <w:r w:rsidRPr="00CD3E90">
              <w:rPr>
                <w:sz w:val="18"/>
                <w:szCs w:val="18"/>
              </w:rPr>
              <w:t xml:space="preserve"> dem Antrag soweit zutreffend zusätzlich </w:t>
            </w:r>
            <w:r w:rsidR="00DD6768">
              <w:rPr>
                <w:sz w:val="18"/>
                <w:szCs w:val="18"/>
              </w:rPr>
              <w:t>als</w:t>
            </w:r>
            <w:r w:rsidRPr="00CD3E90">
              <w:rPr>
                <w:sz w:val="18"/>
                <w:szCs w:val="18"/>
              </w:rPr>
              <w:t xml:space="preserve"> </w:t>
            </w:r>
            <w:r w:rsidRPr="00DD6768">
              <w:rPr>
                <w:rFonts w:cs="Arial"/>
                <w:b/>
                <w:sz w:val="18"/>
                <w:szCs w:val="18"/>
              </w:rPr>
              <w:t>Anlagen zu III.3</w:t>
            </w:r>
            <w:r w:rsidR="00DD6768">
              <w:rPr>
                <w:rFonts w:cs="Arial"/>
                <w:b/>
                <w:sz w:val="18"/>
                <w:szCs w:val="18"/>
              </w:rPr>
              <w:t xml:space="preserve"> </w:t>
            </w:r>
            <w:r w:rsidR="00DD6768" w:rsidRPr="00CD3E90">
              <w:rPr>
                <w:sz w:val="18"/>
                <w:szCs w:val="18"/>
              </w:rPr>
              <w:t>beizufügen</w:t>
            </w:r>
            <w:r w:rsidR="00DD6768">
              <w:rPr>
                <w:sz w:val="18"/>
                <w:szCs w:val="18"/>
              </w:rPr>
              <w:t>.</w:t>
            </w:r>
          </w:p>
        </w:tc>
      </w:tr>
      <w:tr w:rsidR="00F40EAC" w:rsidRPr="00834CBC" w:rsidTr="00647C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530"/>
        </w:trPr>
        <w:tc>
          <w:tcPr>
            <w:tcW w:w="464" w:type="dxa"/>
            <w:tcBorders>
              <w:top w:val="nil"/>
              <w:left w:val="nil"/>
              <w:bottom w:val="nil"/>
              <w:right w:val="single" w:sz="4" w:space="0" w:color="auto"/>
            </w:tcBorders>
            <w:vAlign w:val="center"/>
          </w:tcPr>
          <w:p w:rsidR="00F40EAC" w:rsidRPr="00474BF3" w:rsidRDefault="00F40EAC" w:rsidP="00FC0824">
            <w:pPr>
              <w:overflowPunct w:val="0"/>
              <w:autoSpaceDE w:val="0"/>
              <w:autoSpaceDN w:val="0"/>
              <w:adjustRightInd w:val="0"/>
              <w:jc w:val="center"/>
              <w:rPr>
                <w:rFonts w:cs="Arial"/>
                <w:color w:val="000000" w:themeColor="text1"/>
              </w:rPr>
            </w:pPr>
          </w:p>
        </w:tc>
        <w:tc>
          <w:tcPr>
            <w:tcW w:w="469" w:type="dxa"/>
            <w:tcBorders>
              <w:top w:val="single" w:sz="4" w:space="0" w:color="auto"/>
              <w:left w:val="single" w:sz="4" w:space="0" w:color="auto"/>
              <w:bottom w:val="single" w:sz="4" w:space="0" w:color="auto"/>
              <w:right w:val="nil"/>
            </w:tcBorders>
            <w:vAlign w:val="center"/>
          </w:tcPr>
          <w:p w:rsidR="00F40EAC" w:rsidRPr="00474BF3" w:rsidRDefault="00263689" w:rsidP="00FC0824">
            <w:pPr>
              <w:overflowPunct w:val="0"/>
              <w:autoSpaceDE w:val="0"/>
              <w:autoSpaceDN w:val="0"/>
              <w:adjustRightInd w:val="0"/>
              <w:jc w:val="center"/>
              <w:rPr>
                <w:rFonts w:cs="Arial"/>
                <w:color w:val="000000" w:themeColor="text1"/>
              </w:rPr>
            </w:pPr>
            <w:r w:rsidRPr="00474BF3">
              <w:rPr>
                <w:rFonts w:cs="Arial"/>
                <w:b/>
                <w:color w:val="000000" w:themeColor="text1"/>
                <w:sz w:val="24"/>
                <w:szCs w:val="24"/>
              </w:rPr>
              <w:fldChar w:fldCharType="begin">
                <w:ffData>
                  <w:name w:val="Kontrollkästchen5"/>
                  <w:enabled/>
                  <w:calcOnExit w:val="0"/>
                  <w:checkBox>
                    <w:sizeAuto/>
                    <w:default w:val="0"/>
                    <w:checked w:val="0"/>
                  </w:checkBox>
                </w:ffData>
              </w:fldChar>
            </w:r>
            <w:r w:rsidRPr="00474BF3">
              <w:rPr>
                <w:rFonts w:cs="Arial"/>
                <w:b/>
                <w:color w:val="000000" w:themeColor="text1"/>
                <w:sz w:val="24"/>
                <w:szCs w:val="24"/>
              </w:rPr>
              <w:instrText xml:space="preserve"> FORMCHECKBOX </w:instrText>
            </w:r>
            <w:r w:rsidR="0042085D">
              <w:rPr>
                <w:rFonts w:cs="Arial"/>
                <w:b/>
                <w:color w:val="000000" w:themeColor="text1"/>
                <w:sz w:val="24"/>
                <w:szCs w:val="24"/>
              </w:rPr>
            </w:r>
            <w:r w:rsidR="0042085D">
              <w:rPr>
                <w:rFonts w:cs="Arial"/>
                <w:b/>
                <w:color w:val="000000" w:themeColor="text1"/>
                <w:sz w:val="24"/>
                <w:szCs w:val="24"/>
              </w:rPr>
              <w:fldChar w:fldCharType="separate"/>
            </w:r>
            <w:r w:rsidRPr="00474BF3">
              <w:rPr>
                <w:rFonts w:cs="Arial"/>
                <w:b/>
                <w:color w:val="000000" w:themeColor="text1"/>
                <w:sz w:val="24"/>
                <w:szCs w:val="24"/>
              </w:rPr>
              <w:fldChar w:fldCharType="end"/>
            </w:r>
          </w:p>
        </w:tc>
        <w:tc>
          <w:tcPr>
            <w:tcW w:w="9170" w:type="dxa"/>
            <w:tcBorders>
              <w:top w:val="single" w:sz="4" w:space="0" w:color="auto"/>
              <w:left w:val="nil"/>
              <w:bottom w:val="single" w:sz="4" w:space="0" w:color="auto"/>
              <w:right w:val="single" w:sz="4" w:space="0" w:color="auto"/>
            </w:tcBorders>
            <w:vAlign w:val="center"/>
          </w:tcPr>
          <w:p w:rsidR="00F40EAC" w:rsidRPr="00474BF3" w:rsidRDefault="00904542" w:rsidP="002C0D15">
            <w:pPr>
              <w:overflowPunct w:val="0"/>
              <w:autoSpaceDE w:val="0"/>
              <w:autoSpaceDN w:val="0"/>
              <w:adjustRightInd w:val="0"/>
              <w:spacing w:before="40" w:after="40"/>
              <w:rPr>
                <w:rFonts w:cs="Arial"/>
                <w:color w:val="000000" w:themeColor="text1"/>
                <w:sz w:val="18"/>
                <w:szCs w:val="18"/>
              </w:rPr>
            </w:pPr>
            <w:r w:rsidRPr="00474BF3">
              <w:rPr>
                <w:color w:val="000000" w:themeColor="text1"/>
                <w:sz w:val="18"/>
                <w:szCs w:val="18"/>
                <w:u w:val="single"/>
              </w:rPr>
              <w:t xml:space="preserve">Für alle Antragsteller </w:t>
            </w:r>
            <w:r w:rsidRPr="00474BF3">
              <w:rPr>
                <w:color w:val="000000" w:themeColor="text1"/>
                <w:sz w:val="18"/>
                <w:szCs w:val="18"/>
              </w:rPr>
              <w:t>(außer insolvenzunfähige Körperschaften des öffentlichen Rechts)</w:t>
            </w:r>
            <w:r w:rsidRPr="004B23A4">
              <w:rPr>
                <w:color w:val="000000" w:themeColor="text1"/>
                <w:sz w:val="18"/>
                <w:szCs w:val="18"/>
              </w:rPr>
              <w:t xml:space="preserve"> </w:t>
            </w:r>
            <w:r w:rsidRPr="00474BF3">
              <w:rPr>
                <w:color w:val="000000" w:themeColor="text1"/>
                <w:sz w:val="18"/>
                <w:szCs w:val="18"/>
                <w:u w:val="single"/>
              </w:rPr>
              <w:t>eine Wirtschaftsauskunft</w:t>
            </w:r>
            <w:r w:rsidRPr="00474BF3">
              <w:rPr>
                <w:color w:val="000000" w:themeColor="text1"/>
                <w:sz w:val="18"/>
                <w:szCs w:val="18"/>
              </w:rPr>
              <w:t xml:space="preserve"> einer Wirtschaftsauskunftei über den Antragsteller.</w:t>
            </w:r>
            <w:r w:rsidR="00D42DDA" w:rsidRPr="00474BF3">
              <w:rPr>
                <w:rFonts w:cs="Arial"/>
                <w:b/>
                <w:color w:val="000000" w:themeColor="text1"/>
                <w:sz w:val="18"/>
                <w:szCs w:val="18"/>
              </w:rPr>
              <w:t xml:space="preserve"> </w:t>
            </w:r>
          </w:p>
        </w:tc>
      </w:tr>
      <w:tr w:rsidR="00F40EAC" w:rsidRPr="00834CBC" w:rsidTr="00647C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923"/>
        </w:trPr>
        <w:tc>
          <w:tcPr>
            <w:tcW w:w="464" w:type="dxa"/>
            <w:tcBorders>
              <w:top w:val="nil"/>
              <w:left w:val="nil"/>
              <w:bottom w:val="nil"/>
              <w:right w:val="single" w:sz="4" w:space="0" w:color="auto"/>
            </w:tcBorders>
            <w:vAlign w:val="center"/>
          </w:tcPr>
          <w:p w:rsidR="00F40EAC" w:rsidRPr="00474BF3" w:rsidRDefault="00F40EAC" w:rsidP="00FC0824">
            <w:pPr>
              <w:overflowPunct w:val="0"/>
              <w:autoSpaceDE w:val="0"/>
              <w:autoSpaceDN w:val="0"/>
              <w:adjustRightInd w:val="0"/>
              <w:jc w:val="center"/>
              <w:rPr>
                <w:rFonts w:cs="Arial"/>
                <w:color w:val="000000" w:themeColor="text1"/>
              </w:rPr>
            </w:pPr>
          </w:p>
        </w:tc>
        <w:tc>
          <w:tcPr>
            <w:tcW w:w="469" w:type="dxa"/>
            <w:tcBorders>
              <w:top w:val="single" w:sz="4" w:space="0" w:color="auto"/>
              <w:left w:val="single" w:sz="4" w:space="0" w:color="auto"/>
              <w:bottom w:val="single" w:sz="4" w:space="0" w:color="auto"/>
              <w:right w:val="nil"/>
            </w:tcBorders>
            <w:vAlign w:val="center"/>
          </w:tcPr>
          <w:p w:rsidR="00F40EAC" w:rsidRPr="00474BF3" w:rsidRDefault="00263689" w:rsidP="00FC0824">
            <w:pPr>
              <w:overflowPunct w:val="0"/>
              <w:autoSpaceDE w:val="0"/>
              <w:autoSpaceDN w:val="0"/>
              <w:adjustRightInd w:val="0"/>
              <w:jc w:val="center"/>
              <w:rPr>
                <w:rFonts w:cs="Arial"/>
                <w:color w:val="000000" w:themeColor="text1"/>
              </w:rPr>
            </w:pPr>
            <w:r w:rsidRPr="00474BF3">
              <w:rPr>
                <w:rFonts w:cs="Arial"/>
                <w:b/>
                <w:color w:val="000000" w:themeColor="text1"/>
                <w:sz w:val="24"/>
                <w:szCs w:val="24"/>
              </w:rPr>
              <w:fldChar w:fldCharType="begin">
                <w:ffData>
                  <w:name w:val="Kontrollkästchen5"/>
                  <w:enabled/>
                  <w:calcOnExit w:val="0"/>
                  <w:checkBox>
                    <w:sizeAuto/>
                    <w:default w:val="0"/>
                    <w:checked w:val="0"/>
                  </w:checkBox>
                </w:ffData>
              </w:fldChar>
            </w:r>
            <w:r w:rsidRPr="00474BF3">
              <w:rPr>
                <w:rFonts w:cs="Arial"/>
                <w:b/>
                <w:color w:val="000000" w:themeColor="text1"/>
                <w:sz w:val="24"/>
                <w:szCs w:val="24"/>
              </w:rPr>
              <w:instrText xml:space="preserve"> FORMCHECKBOX </w:instrText>
            </w:r>
            <w:r w:rsidR="0042085D">
              <w:rPr>
                <w:rFonts w:cs="Arial"/>
                <w:b/>
                <w:color w:val="000000" w:themeColor="text1"/>
                <w:sz w:val="24"/>
                <w:szCs w:val="24"/>
              </w:rPr>
            </w:r>
            <w:r w:rsidR="0042085D">
              <w:rPr>
                <w:rFonts w:cs="Arial"/>
                <w:b/>
                <w:color w:val="000000" w:themeColor="text1"/>
                <w:sz w:val="24"/>
                <w:szCs w:val="24"/>
              </w:rPr>
              <w:fldChar w:fldCharType="separate"/>
            </w:r>
            <w:r w:rsidRPr="00474BF3">
              <w:rPr>
                <w:rFonts w:cs="Arial"/>
                <w:b/>
                <w:color w:val="000000" w:themeColor="text1"/>
                <w:sz w:val="24"/>
                <w:szCs w:val="24"/>
              </w:rPr>
              <w:fldChar w:fldCharType="end"/>
            </w:r>
          </w:p>
        </w:tc>
        <w:tc>
          <w:tcPr>
            <w:tcW w:w="9170" w:type="dxa"/>
            <w:tcBorders>
              <w:top w:val="single" w:sz="4" w:space="0" w:color="auto"/>
              <w:left w:val="nil"/>
              <w:bottom w:val="single" w:sz="4" w:space="0" w:color="auto"/>
              <w:right w:val="single" w:sz="4" w:space="0" w:color="auto"/>
            </w:tcBorders>
            <w:vAlign w:val="center"/>
          </w:tcPr>
          <w:p w:rsidR="00F40EAC" w:rsidRPr="00474BF3" w:rsidRDefault="00904542" w:rsidP="002C0D15">
            <w:pPr>
              <w:keepLines/>
              <w:spacing w:before="40" w:after="40" w:line="240" w:lineRule="auto"/>
              <w:rPr>
                <w:rFonts w:cs="Arial"/>
                <w:color w:val="000000" w:themeColor="text1"/>
                <w:sz w:val="18"/>
                <w:szCs w:val="18"/>
              </w:rPr>
            </w:pPr>
            <w:r w:rsidRPr="00474BF3">
              <w:rPr>
                <w:color w:val="000000" w:themeColor="text1"/>
                <w:sz w:val="18"/>
                <w:szCs w:val="18"/>
                <w:u w:val="single"/>
              </w:rPr>
              <w:t>Bei Verwendung von Eigenmitteln des Antragstellers</w:t>
            </w:r>
            <w:r w:rsidRPr="00474BF3">
              <w:rPr>
                <w:color w:val="000000" w:themeColor="text1"/>
                <w:sz w:val="18"/>
                <w:szCs w:val="18"/>
              </w:rPr>
              <w:t xml:space="preserve"> einen durch einen Wirtschaftsprüfer oder Steuerberater bestätigten verbindlichen </w:t>
            </w:r>
            <w:r w:rsidRPr="00474BF3">
              <w:rPr>
                <w:color w:val="000000" w:themeColor="text1"/>
                <w:sz w:val="18"/>
                <w:szCs w:val="18"/>
                <w:u w:val="single"/>
              </w:rPr>
              <w:t>Eigenmittelnachweis</w:t>
            </w:r>
            <w:r w:rsidRPr="00474BF3">
              <w:rPr>
                <w:color w:val="000000" w:themeColor="text1"/>
                <w:sz w:val="18"/>
                <w:szCs w:val="18"/>
              </w:rPr>
              <w:t xml:space="preserve"> für das erste Jahr der Planung. Für die folgenden Jahre müssen die zur Finanzierung notwendigen Eigenmittel im vorzulegenden Wirtschaft-/</w:t>
            </w:r>
            <w:r w:rsidR="001775EC">
              <w:rPr>
                <w:color w:val="000000" w:themeColor="text1"/>
                <w:sz w:val="18"/>
                <w:szCs w:val="18"/>
              </w:rPr>
              <w:t>Geschäfts</w:t>
            </w:r>
            <w:r w:rsidRPr="00474BF3">
              <w:rPr>
                <w:color w:val="000000" w:themeColor="text1"/>
                <w:sz w:val="18"/>
                <w:szCs w:val="18"/>
              </w:rPr>
              <w:t>plan nachvollziehbar sein.</w:t>
            </w:r>
            <w:r w:rsidR="00D42DDA" w:rsidRPr="00474BF3">
              <w:rPr>
                <w:rFonts w:cs="Arial"/>
                <w:b/>
                <w:color w:val="000000" w:themeColor="text1"/>
                <w:sz w:val="18"/>
                <w:szCs w:val="18"/>
              </w:rPr>
              <w:t xml:space="preserve"> </w:t>
            </w:r>
          </w:p>
        </w:tc>
      </w:tr>
      <w:tr w:rsidR="00F40EAC" w:rsidRPr="00834CBC" w:rsidTr="00647C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656"/>
        </w:trPr>
        <w:tc>
          <w:tcPr>
            <w:tcW w:w="464" w:type="dxa"/>
            <w:tcBorders>
              <w:top w:val="nil"/>
              <w:left w:val="nil"/>
              <w:bottom w:val="nil"/>
              <w:right w:val="single" w:sz="4" w:space="0" w:color="auto"/>
            </w:tcBorders>
            <w:vAlign w:val="center"/>
          </w:tcPr>
          <w:p w:rsidR="00F40EAC" w:rsidRPr="00474BF3" w:rsidRDefault="00F40EAC" w:rsidP="00FC0824">
            <w:pPr>
              <w:overflowPunct w:val="0"/>
              <w:autoSpaceDE w:val="0"/>
              <w:autoSpaceDN w:val="0"/>
              <w:adjustRightInd w:val="0"/>
              <w:jc w:val="center"/>
              <w:rPr>
                <w:rFonts w:cs="Arial"/>
                <w:color w:val="000000" w:themeColor="text1"/>
              </w:rPr>
            </w:pPr>
          </w:p>
        </w:tc>
        <w:tc>
          <w:tcPr>
            <w:tcW w:w="469" w:type="dxa"/>
            <w:tcBorders>
              <w:top w:val="single" w:sz="4" w:space="0" w:color="auto"/>
              <w:left w:val="single" w:sz="4" w:space="0" w:color="auto"/>
              <w:bottom w:val="single" w:sz="4" w:space="0" w:color="auto"/>
              <w:right w:val="nil"/>
            </w:tcBorders>
            <w:vAlign w:val="center"/>
          </w:tcPr>
          <w:p w:rsidR="00F40EAC" w:rsidRPr="00474BF3" w:rsidRDefault="00263689" w:rsidP="00FC0824">
            <w:pPr>
              <w:overflowPunct w:val="0"/>
              <w:autoSpaceDE w:val="0"/>
              <w:autoSpaceDN w:val="0"/>
              <w:adjustRightInd w:val="0"/>
              <w:jc w:val="center"/>
              <w:rPr>
                <w:rFonts w:cs="Arial"/>
                <w:color w:val="000000" w:themeColor="text1"/>
              </w:rPr>
            </w:pPr>
            <w:r w:rsidRPr="00474BF3">
              <w:rPr>
                <w:rFonts w:cs="Arial"/>
                <w:b/>
                <w:color w:val="000000" w:themeColor="text1"/>
                <w:sz w:val="24"/>
                <w:szCs w:val="24"/>
              </w:rPr>
              <w:fldChar w:fldCharType="begin">
                <w:ffData>
                  <w:name w:val="Kontrollkästchen5"/>
                  <w:enabled/>
                  <w:calcOnExit w:val="0"/>
                  <w:checkBox>
                    <w:sizeAuto/>
                    <w:default w:val="0"/>
                    <w:checked w:val="0"/>
                  </w:checkBox>
                </w:ffData>
              </w:fldChar>
            </w:r>
            <w:r w:rsidRPr="00474BF3">
              <w:rPr>
                <w:rFonts w:cs="Arial"/>
                <w:b/>
                <w:color w:val="000000" w:themeColor="text1"/>
                <w:sz w:val="24"/>
                <w:szCs w:val="24"/>
              </w:rPr>
              <w:instrText xml:space="preserve"> FORMCHECKBOX </w:instrText>
            </w:r>
            <w:r w:rsidR="0042085D">
              <w:rPr>
                <w:rFonts w:cs="Arial"/>
                <w:b/>
                <w:color w:val="000000" w:themeColor="text1"/>
                <w:sz w:val="24"/>
                <w:szCs w:val="24"/>
              </w:rPr>
            </w:r>
            <w:r w:rsidR="0042085D">
              <w:rPr>
                <w:rFonts w:cs="Arial"/>
                <w:b/>
                <w:color w:val="000000" w:themeColor="text1"/>
                <w:sz w:val="24"/>
                <w:szCs w:val="24"/>
              </w:rPr>
              <w:fldChar w:fldCharType="separate"/>
            </w:r>
            <w:r w:rsidRPr="00474BF3">
              <w:rPr>
                <w:rFonts w:cs="Arial"/>
                <w:b/>
                <w:color w:val="000000" w:themeColor="text1"/>
                <w:sz w:val="24"/>
                <w:szCs w:val="24"/>
              </w:rPr>
              <w:fldChar w:fldCharType="end"/>
            </w:r>
          </w:p>
        </w:tc>
        <w:tc>
          <w:tcPr>
            <w:tcW w:w="9170" w:type="dxa"/>
            <w:tcBorders>
              <w:top w:val="single" w:sz="4" w:space="0" w:color="auto"/>
              <w:left w:val="nil"/>
              <w:bottom w:val="single" w:sz="4" w:space="0" w:color="auto"/>
              <w:right w:val="single" w:sz="4" w:space="0" w:color="auto"/>
            </w:tcBorders>
            <w:vAlign w:val="center"/>
          </w:tcPr>
          <w:p w:rsidR="00F40EAC" w:rsidRPr="00474BF3" w:rsidRDefault="00904542" w:rsidP="002C0D15">
            <w:pPr>
              <w:keepLines/>
              <w:spacing w:before="40" w:after="40" w:line="240" w:lineRule="auto"/>
              <w:rPr>
                <w:rFonts w:cs="Arial"/>
                <w:color w:val="000000" w:themeColor="text1"/>
                <w:sz w:val="18"/>
                <w:szCs w:val="18"/>
              </w:rPr>
            </w:pPr>
            <w:r w:rsidRPr="00474BF3">
              <w:rPr>
                <w:color w:val="000000" w:themeColor="text1"/>
                <w:sz w:val="18"/>
                <w:szCs w:val="18"/>
                <w:u w:val="single"/>
              </w:rPr>
              <w:t>Bei Verwendung von Fremdmitteln/Krediten</w:t>
            </w:r>
            <w:r w:rsidRPr="00474BF3">
              <w:rPr>
                <w:color w:val="000000" w:themeColor="text1"/>
                <w:sz w:val="18"/>
                <w:szCs w:val="18"/>
              </w:rPr>
              <w:t xml:space="preserve"> für die Finanzierung der beabsichtigten Investitionen eine </w:t>
            </w:r>
            <w:r w:rsidRPr="00474BF3">
              <w:rPr>
                <w:color w:val="000000" w:themeColor="text1"/>
                <w:sz w:val="18"/>
                <w:szCs w:val="18"/>
                <w:u w:val="single"/>
              </w:rPr>
              <w:t>verbindliche Finanzierungszusage des/der Kreditgeber/s</w:t>
            </w:r>
            <w:r w:rsidRPr="00474BF3">
              <w:rPr>
                <w:color w:val="000000" w:themeColor="text1"/>
                <w:sz w:val="18"/>
                <w:szCs w:val="18"/>
              </w:rPr>
              <w:t xml:space="preserve">, der einen Anspruch auf den zugesagten Betrag begründet (z.B. eine Kopie eines Darlehensvertrags oder auch eine </w:t>
            </w:r>
            <w:r w:rsidR="001775EC">
              <w:rPr>
                <w:color w:val="000000" w:themeColor="text1"/>
                <w:sz w:val="18"/>
                <w:szCs w:val="18"/>
              </w:rPr>
              <w:t xml:space="preserve">harte </w:t>
            </w:r>
            <w:r w:rsidRPr="00474BF3">
              <w:rPr>
                <w:color w:val="000000" w:themeColor="text1"/>
                <w:sz w:val="18"/>
                <w:szCs w:val="18"/>
              </w:rPr>
              <w:t>Patronatserklärung einer Muttergesellschaft).</w:t>
            </w:r>
            <w:r w:rsidR="00D42DDA" w:rsidRPr="00474BF3">
              <w:rPr>
                <w:rFonts w:cs="Arial"/>
                <w:b/>
                <w:color w:val="000000" w:themeColor="text1"/>
                <w:sz w:val="18"/>
                <w:szCs w:val="18"/>
              </w:rPr>
              <w:t xml:space="preserve"> </w:t>
            </w:r>
          </w:p>
        </w:tc>
      </w:tr>
      <w:tr w:rsidR="00EF7793" w:rsidRPr="00834CBC" w:rsidTr="00647C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591"/>
        </w:trPr>
        <w:tc>
          <w:tcPr>
            <w:tcW w:w="464" w:type="dxa"/>
            <w:tcBorders>
              <w:top w:val="nil"/>
              <w:left w:val="nil"/>
              <w:bottom w:val="nil"/>
              <w:right w:val="single" w:sz="4" w:space="0" w:color="auto"/>
            </w:tcBorders>
            <w:vAlign w:val="center"/>
          </w:tcPr>
          <w:p w:rsidR="00EF7793" w:rsidRPr="00474BF3" w:rsidRDefault="00EF7793" w:rsidP="00FC0824">
            <w:pPr>
              <w:overflowPunct w:val="0"/>
              <w:autoSpaceDE w:val="0"/>
              <w:autoSpaceDN w:val="0"/>
              <w:adjustRightInd w:val="0"/>
              <w:jc w:val="center"/>
              <w:rPr>
                <w:rFonts w:cs="Arial"/>
                <w:color w:val="000000" w:themeColor="text1"/>
              </w:rPr>
            </w:pPr>
          </w:p>
        </w:tc>
        <w:tc>
          <w:tcPr>
            <w:tcW w:w="469" w:type="dxa"/>
            <w:tcBorders>
              <w:top w:val="single" w:sz="4" w:space="0" w:color="auto"/>
              <w:left w:val="single" w:sz="4" w:space="0" w:color="auto"/>
              <w:bottom w:val="single" w:sz="4" w:space="0" w:color="auto"/>
              <w:right w:val="nil"/>
            </w:tcBorders>
            <w:vAlign w:val="center"/>
          </w:tcPr>
          <w:p w:rsidR="00EF7793" w:rsidRPr="00474BF3" w:rsidRDefault="00263689" w:rsidP="00FC0824">
            <w:pPr>
              <w:overflowPunct w:val="0"/>
              <w:autoSpaceDE w:val="0"/>
              <w:autoSpaceDN w:val="0"/>
              <w:adjustRightInd w:val="0"/>
              <w:jc w:val="center"/>
              <w:rPr>
                <w:rFonts w:cs="Arial"/>
                <w:color w:val="000000" w:themeColor="text1"/>
              </w:rPr>
            </w:pPr>
            <w:r w:rsidRPr="00474BF3">
              <w:rPr>
                <w:rFonts w:cs="Arial"/>
                <w:b/>
                <w:color w:val="000000" w:themeColor="text1"/>
                <w:sz w:val="24"/>
                <w:szCs w:val="24"/>
              </w:rPr>
              <w:fldChar w:fldCharType="begin">
                <w:ffData>
                  <w:name w:val="Kontrollkästchen5"/>
                  <w:enabled/>
                  <w:calcOnExit w:val="0"/>
                  <w:checkBox>
                    <w:sizeAuto/>
                    <w:default w:val="0"/>
                    <w:checked w:val="0"/>
                  </w:checkBox>
                </w:ffData>
              </w:fldChar>
            </w:r>
            <w:r w:rsidRPr="00474BF3">
              <w:rPr>
                <w:rFonts w:cs="Arial"/>
                <w:b/>
                <w:color w:val="000000" w:themeColor="text1"/>
                <w:sz w:val="24"/>
                <w:szCs w:val="24"/>
              </w:rPr>
              <w:instrText xml:space="preserve"> FORMCHECKBOX </w:instrText>
            </w:r>
            <w:r w:rsidR="0042085D">
              <w:rPr>
                <w:rFonts w:cs="Arial"/>
                <w:b/>
                <w:color w:val="000000" w:themeColor="text1"/>
                <w:sz w:val="24"/>
                <w:szCs w:val="24"/>
              </w:rPr>
            </w:r>
            <w:r w:rsidR="0042085D">
              <w:rPr>
                <w:rFonts w:cs="Arial"/>
                <w:b/>
                <w:color w:val="000000" w:themeColor="text1"/>
                <w:sz w:val="24"/>
                <w:szCs w:val="24"/>
              </w:rPr>
              <w:fldChar w:fldCharType="separate"/>
            </w:r>
            <w:r w:rsidRPr="00474BF3">
              <w:rPr>
                <w:rFonts w:cs="Arial"/>
                <w:b/>
                <w:color w:val="000000" w:themeColor="text1"/>
                <w:sz w:val="24"/>
                <w:szCs w:val="24"/>
              </w:rPr>
              <w:fldChar w:fldCharType="end"/>
            </w:r>
          </w:p>
        </w:tc>
        <w:tc>
          <w:tcPr>
            <w:tcW w:w="9170" w:type="dxa"/>
            <w:tcBorders>
              <w:top w:val="single" w:sz="4" w:space="0" w:color="auto"/>
              <w:left w:val="nil"/>
              <w:bottom w:val="single" w:sz="4" w:space="0" w:color="auto"/>
              <w:right w:val="single" w:sz="4" w:space="0" w:color="auto"/>
            </w:tcBorders>
            <w:vAlign w:val="center"/>
          </w:tcPr>
          <w:p w:rsidR="00EF7793" w:rsidRPr="00474BF3" w:rsidRDefault="00EF7793" w:rsidP="002C0D15">
            <w:pPr>
              <w:overflowPunct w:val="0"/>
              <w:autoSpaceDE w:val="0"/>
              <w:autoSpaceDN w:val="0"/>
              <w:adjustRightInd w:val="0"/>
              <w:spacing w:before="40" w:after="40"/>
              <w:rPr>
                <w:rFonts w:cs="Arial"/>
                <w:color w:val="000000" w:themeColor="text1"/>
                <w:sz w:val="18"/>
                <w:szCs w:val="18"/>
              </w:rPr>
            </w:pPr>
            <w:r w:rsidRPr="00474BF3">
              <w:rPr>
                <w:color w:val="000000" w:themeColor="text1"/>
                <w:sz w:val="18"/>
                <w:szCs w:val="18"/>
                <w:u w:val="single"/>
              </w:rPr>
              <w:t>Eine Wirtschaftsauskunft</w:t>
            </w:r>
            <w:r w:rsidRPr="00474BF3">
              <w:rPr>
                <w:color w:val="000000" w:themeColor="text1"/>
                <w:sz w:val="18"/>
                <w:szCs w:val="18"/>
              </w:rPr>
              <w:t xml:space="preserve"> einer Wirtschaftsauskunftei über </w:t>
            </w:r>
            <w:r w:rsidR="001775EC">
              <w:rPr>
                <w:color w:val="000000" w:themeColor="text1"/>
                <w:sz w:val="18"/>
                <w:szCs w:val="18"/>
              </w:rPr>
              <w:t>M</w:t>
            </w:r>
            <w:r w:rsidRPr="00474BF3">
              <w:rPr>
                <w:color w:val="000000" w:themeColor="text1"/>
                <w:sz w:val="18"/>
                <w:szCs w:val="18"/>
              </w:rPr>
              <w:t>ittel</w:t>
            </w:r>
            <w:r w:rsidR="001775EC">
              <w:rPr>
                <w:color w:val="000000" w:themeColor="text1"/>
                <w:sz w:val="18"/>
                <w:szCs w:val="18"/>
              </w:rPr>
              <w:t xml:space="preserve"> </w:t>
            </w:r>
            <w:r w:rsidRPr="00474BF3">
              <w:rPr>
                <w:color w:val="000000" w:themeColor="text1"/>
                <w:sz w:val="18"/>
                <w:szCs w:val="18"/>
              </w:rPr>
              <w:t>bereitstellende verbundene Unternehmen</w:t>
            </w:r>
            <w:r w:rsidR="00433CF0">
              <w:rPr>
                <w:color w:val="000000" w:themeColor="text1"/>
                <w:sz w:val="18"/>
                <w:szCs w:val="18"/>
              </w:rPr>
              <w:br/>
            </w:r>
            <w:r w:rsidRPr="00474BF3">
              <w:rPr>
                <w:color w:val="000000" w:themeColor="text1"/>
                <w:sz w:val="18"/>
                <w:szCs w:val="18"/>
              </w:rPr>
              <w:t>(z.B. Mutter- oder Schwestergesellschaften).</w:t>
            </w:r>
            <w:r w:rsidR="00D42DDA" w:rsidRPr="00474BF3">
              <w:rPr>
                <w:rFonts w:cs="Arial"/>
                <w:b/>
                <w:color w:val="000000" w:themeColor="text1"/>
                <w:sz w:val="18"/>
                <w:szCs w:val="18"/>
              </w:rPr>
              <w:t xml:space="preserve"> </w:t>
            </w:r>
          </w:p>
        </w:tc>
      </w:tr>
      <w:tr w:rsidR="001D58EC" w:rsidRPr="00834CBC" w:rsidTr="00647C2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656"/>
        </w:trPr>
        <w:tc>
          <w:tcPr>
            <w:tcW w:w="464" w:type="dxa"/>
            <w:tcBorders>
              <w:top w:val="nil"/>
              <w:left w:val="nil"/>
              <w:bottom w:val="nil"/>
              <w:right w:val="single" w:sz="4" w:space="0" w:color="auto"/>
            </w:tcBorders>
            <w:vAlign w:val="center"/>
          </w:tcPr>
          <w:p w:rsidR="001D58EC" w:rsidRPr="00474BF3" w:rsidRDefault="001D58EC" w:rsidP="00FC0824">
            <w:pPr>
              <w:overflowPunct w:val="0"/>
              <w:autoSpaceDE w:val="0"/>
              <w:autoSpaceDN w:val="0"/>
              <w:adjustRightInd w:val="0"/>
              <w:jc w:val="center"/>
              <w:rPr>
                <w:rFonts w:cs="Arial"/>
                <w:color w:val="000000" w:themeColor="text1"/>
              </w:rPr>
            </w:pPr>
          </w:p>
        </w:tc>
        <w:tc>
          <w:tcPr>
            <w:tcW w:w="469" w:type="dxa"/>
            <w:tcBorders>
              <w:top w:val="single" w:sz="4" w:space="0" w:color="auto"/>
              <w:left w:val="single" w:sz="4" w:space="0" w:color="auto"/>
              <w:bottom w:val="single" w:sz="4" w:space="0" w:color="auto"/>
              <w:right w:val="nil"/>
            </w:tcBorders>
            <w:vAlign w:val="center"/>
          </w:tcPr>
          <w:p w:rsidR="001D58EC" w:rsidRPr="00474BF3" w:rsidRDefault="00263689" w:rsidP="00FC0824">
            <w:pPr>
              <w:overflowPunct w:val="0"/>
              <w:autoSpaceDE w:val="0"/>
              <w:autoSpaceDN w:val="0"/>
              <w:adjustRightInd w:val="0"/>
              <w:jc w:val="center"/>
              <w:rPr>
                <w:rFonts w:cs="Arial"/>
                <w:color w:val="000000" w:themeColor="text1"/>
              </w:rPr>
            </w:pPr>
            <w:r w:rsidRPr="00474BF3">
              <w:rPr>
                <w:rFonts w:cs="Arial"/>
                <w:b/>
                <w:color w:val="000000" w:themeColor="text1"/>
                <w:sz w:val="24"/>
                <w:szCs w:val="24"/>
              </w:rPr>
              <w:fldChar w:fldCharType="begin">
                <w:ffData>
                  <w:name w:val="Kontrollkästchen5"/>
                  <w:enabled/>
                  <w:calcOnExit w:val="0"/>
                  <w:checkBox>
                    <w:sizeAuto/>
                    <w:default w:val="0"/>
                    <w:checked w:val="0"/>
                  </w:checkBox>
                </w:ffData>
              </w:fldChar>
            </w:r>
            <w:r w:rsidRPr="00474BF3">
              <w:rPr>
                <w:rFonts w:cs="Arial"/>
                <w:b/>
                <w:color w:val="000000" w:themeColor="text1"/>
                <w:sz w:val="24"/>
                <w:szCs w:val="24"/>
              </w:rPr>
              <w:instrText xml:space="preserve"> FORMCHECKBOX </w:instrText>
            </w:r>
            <w:r w:rsidR="0042085D">
              <w:rPr>
                <w:rFonts w:cs="Arial"/>
                <w:b/>
                <w:color w:val="000000" w:themeColor="text1"/>
                <w:sz w:val="24"/>
                <w:szCs w:val="24"/>
              </w:rPr>
            </w:r>
            <w:r w:rsidR="0042085D">
              <w:rPr>
                <w:rFonts w:cs="Arial"/>
                <w:b/>
                <w:color w:val="000000" w:themeColor="text1"/>
                <w:sz w:val="24"/>
                <w:szCs w:val="24"/>
              </w:rPr>
              <w:fldChar w:fldCharType="separate"/>
            </w:r>
            <w:r w:rsidRPr="00474BF3">
              <w:rPr>
                <w:rFonts w:cs="Arial"/>
                <w:b/>
                <w:color w:val="000000" w:themeColor="text1"/>
                <w:sz w:val="24"/>
                <w:szCs w:val="24"/>
              </w:rPr>
              <w:fldChar w:fldCharType="end"/>
            </w:r>
          </w:p>
        </w:tc>
        <w:tc>
          <w:tcPr>
            <w:tcW w:w="9170" w:type="dxa"/>
            <w:tcBorders>
              <w:top w:val="single" w:sz="4" w:space="0" w:color="auto"/>
              <w:left w:val="nil"/>
              <w:bottom w:val="single" w:sz="4" w:space="0" w:color="auto"/>
              <w:right w:val="single" w:sz="4" w:space="0" w:color="auto"/>
            </w:tcBorders>
            <w:vAlign w:val="center"/>
          </w:tcPr>
          <w:p w:rsidR="001D58EC" w:rsidRPr="00474BF3" w:rsidRDefault="001D58EC" w:rsidP="002C0D15">
            <w:pPr>
              <w:keepLines/>
              <w:spacing w:before="40" w:after="40" w:line="240" w:lineRule="auto"/>
              <w:rPr>
                <w:rFonts w:cs="Arial"/>
                <w:color w:val="000000" w:themeColor="text1"/>
                <w:sz w:val="18"/>
                <w:szCs w:val="18"/>
              </w:rPr>
            </w:pPr>
            <w:r w:rsidRPr="00474BF3">
              <w:rPr>
                <w:color w:val="000000" w:themeColor="text1"/>
                <w:sz w:val="18"/>
                <w:szCs w:val="18"/>
                <w:u w:val="single"/>
              </w:rPr>
              <w:t>Bei Verwendung von Zuschüssen/Fördermitteln</w:t>
            </w:r>
            <w:r w:rsidRPr="00474BF3">
              <w:rPr>
                <w:color w:val="000000" w:themeColor="text1"/>
                <w:sz w:val="18"/>
                <w:szCs w:val="18"/>
              </w:rPr>
              <w:t xml:space="preserve"> Kopien der entsprechenden verbindlichen Zuwendungs</w:t>
            </w:r>
            <w:r w:rsidR="00671B43" w:rsidRPr="00474BF3">
              <w:rPr>
                <w:color w:val="000000" w:themeColor="text1"/>
                <w:sz w:val="18"/>
                <w:szCs w:val="18"/>
              </w:rPr>
              <w:t>-/Förder</w:t>
            </w:r>
            <w:r w:rsidRPr="00474BF3">
              <w:rPr>
                <w:color w:val="000000" w:themeColor="text1"/>
                <w:sz w:val="18"/>
                <w:szCs w:val="18"/>
              </w:rPr>
              <w:t>bescheide.</w:t>
            </w:r>
            <w:r w:rsidR="00D42DDA" w:rsidRPr="00474BF3">
              <w:rPr>
                <w:rFonts w:cs="Arial"/>
                <w:b/>
                <w:color w:val="000000" w:themeColor="text1"/>
                <w:sz w:val="18"/>
                <w:szCs w:val="18"/>
              </w:rPr>
              <w:t xml:space="preserve"> </w:t>
            </w:r>
          </w:p>
        </w:tc>
      </w:tr>
      <w:tr w:rsidR="00F40EAC" w:rsidRPr="00834CBC" w:rsidTr="00080AB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c>
          <w:tcPr>
            <w:tcW w:w="464" w:type="dxa"/>
            <w:tcBorders>
              <w:top w:val="nil"/>
              <w:left w:val="nil"/>
              <w:bottom w:val="nil"/>
              <w:right w:val="single" w:sz="4" w:space="0" w:color="auto"/>
            </w:tcBorders>
            <w:vAlign w:val="center"/>
          </w:tcPr>
          <w:p w:rsidR="00F40EAC" w:rsidRPr="00474BF3" w:rsidRDefault="00F40EAC" w:rsidP="00080ABD">
            <w:pPr>
              <w:overflowPunct w:val="0"/>
              <w:autoSpaceDE w:val="0"/>
              <w:autoSpaceDN w:val="0"/>
              <w:adjustRightInd w:val="0"/>
              <w:spacing w:before="60" w:after="60"/>
              <w:jc w:val="center"/>
              <w:rPr>
                <w:rFonts w:cs="Arial"/>
                <w:color w:val="000000" w:themeColor="text1"/>
              </w:rPr>
            </w:pPr>
          </w:p>
        </w:tc>
        <w:tc>
          <w:tcPr>
            <w:tcW w:w="469" w:type="dxa"/>
            <w:tcBorders>
              <w:top w:val="single" w:sz="4" w:space="0" w:color="auto"/>
              <w:left w:val="single" w:sz="4" w:space="0" w:color="auto"/>
              <w:bottom w:val="single" w:sz="4" w:space="0" w:color="auto"/>
              <w:right w:val="nil"/>
            </w:tcBorders>
            <w:vAlign w:val="center"/>
          </w:tcPr>
          <w:p w:rsidR="00F40EAC" w:rsidRPr="00474BF3" w:rsidRDefault="00263689" w:rsidP="00080ABD">
            <w:pPr>
              <w:overflowPunct w:val="0"/>
              <w:autoSpaceDE w:val="0"/>
              <w:autoSpaceDN w:val="0"/>
              <w:adjustRightInd w:val="0"/>
              <w:spacing w:before="60" w:after="60"/>
              <w:jc w:val="center"/>
              <w:rPr>
                <w:rFonts w:cs="Arial"/>
                <w:color w:val="000000" w:themeColor="text1"/>
              </w:rPr>
            </w:pPr>
            <w:r w:rsidRPr="00474BF3">
              <w:rPr>
                <w:rFonts w:cs="Arial"/>
                <w:b/>
                <w:color w:val="000000" w:themeColor="text1"/>
                <w:sz w:val="24"/>
                <w:szCs w:val="24"/>
              </w:rPr>
              <w:fldChar w:fldCharType="begin">
                <w:ffData>
                  <w:name w:val="Kontrollkästchen5"/>
                  <w:enabled/>
                  <w:calcOnExit w:val="0"/>
                  <w:checkBox>
                    <w:sizeAuto/>
                    <w:default w:val="0"/>
                    <w:checked w:val="0"/>
                  </w:checkBox>
                </w:ffData>
              </w:fldChar>
            </w:r>
            <w:r w:rsidRPr="00474BF3">
              <w:rPr>
                <w:rFonts w:cs="Arial"/>
                <w:b/>
                <w:color w:val="000000" w:themeColor="text1"/>
                <w:sz w:val="24"/>
                <w:szCs w:val="24"/>
              </w:rPr>
              <w:instrText xml:space="preserve"> FORMCHECKBOX </w:instrText>
            </w:r>
            <w:r w:rsidR="0042085D">
              <w:rPr>
                <w:rFonts w:cs="Arial"/>
                <w:b/>
                <w:color w:val="000000" w:themeColor="text1"/>
                <w:sz w:val="24"/>
                <w:szCs w:val="24"/>
              </w:rPr>
            </w:r>
            <w:r w:rsidR="0042085D">
              <w:rPr>
                <w:rFonts w:cs="Arial"/>
                <w:b/>
                <w:color w:val="000000" w:themeColor="text1"/>
                <w:sz w:val="24"/>
                <w:szCs w:val="24"/>
              </w:rPr>
              <w:fldChar w:fldCharType="separate"/>
            </w:r>
            <w:r w:rsidRPr="00474BF3">
              <w:rPr>
                <w:rFonts w:cs="Arial"/>
                <w:b/>
                <w:color w:val="000000" w:themeColor="text1"/>
                <w:sz w:val="24"/>
                <w:szCs w:val="24"/>
              </w:rPr>
              <w:fldChar w:fldCharType="end"/>
            </w:r>
          </w:p>
        </w:tc>
        <w:tc>
          <w:tcPr>
            <w:tcW w:w="9170" w:type="dxa"/>
            <w:tcBorders>
              <w:top w:val="single" w:sz="4" w:space="0" w:color="auto"/>
              <w:left w:val="nil"/>
              <w:bottom w:val="single" w:sz="4" w:space="0" w:color="auto"/>
              <w:right w:val="single" w:sz="4" w:space="0" w:color="auto"/>
            </w:tcBorders>
            <w:vAlign w:val="center"/>
          </w:tcPr>
          <w:p w:rsidR="00F40EAC" w:rsidRPr="00474BF3" w:rsidRDefault="001D58EC" w:rsidP="002C0D15">
            <w:pPr>
              <w:overflowPunct w:val="0"/>
              <w:autoSpaceDE w:val="0"/>
              <w:autoSpaceDN w:val="0"/>
              <w:adjustRightInd w:val="0"/>
              <w:spacing w:before="40" w:after="40"/>
              <w:rPr>
                <w:rFonts w:cs="Arial"/>
                <w:color w:val="000000" w:themeColor="text1"/>
                <w:sz w:val="18"/>
                <w:szCs w:val="18"/>
              </w:rPr>
            </w:pPr>
            <w:r w:rsidRPr="00474BF3">
              <w:rPr>
                <w:color w:val="000000" w:themeColor="text1"/>
                <w:sz w:val="18"/>
                <w:szCs w:val="18"/>
                <w:u w:val="single"/>
              </w:rPr>
              <w:t>Bei Verwendung von anderen Finanzierungsmodellen</w:t>
            </w:r>
            <w:r w:rsidRPr="00474BF3">
              <w:rPr>
                <w:color w:val="000000" w:themeColor="text1"/>
                <w:sz w:val="18"/>
                <w:szCs w:val="18"/>
              </w:rPr>
              <w:t xml:space="preserve"> (z.B. </w:t>
            </w:r>
            <w:r w:rsidR="00FE5973" w:rsidRPr="00474BF3">
              <w:rPr>
                <w:color w:val="000000" w:themeColor="text1"/>
                <w:sz w:val="18"/>
                <w:szCs w:val="18"/>
              </w:rPr>
              <w:t>Mezzanine-Finanzierung</w:t>
            </w:r>
            <w:r w:rsidRPr="00474BF3">
              <w:rPr>
                <w:color w:val="000000" w:themeColor="text1"/>
                <w:sz w:val="18"/>
                <w:szCs w:val="18"/>
              </w:rPr>
              <w:t>) entsprechende ve</w:t>
            </w:r>
            <w:r w:rsidR="00FE5973" w:rsidRPr="00474BF3">
              <w:rPr>
                <w:color w:val="000000" w:themeColor="text1"/>
                <w:sz w:val="18"/>
                <w:szCs w:val="18"/>
              </w:rPr>
              <w:t xml:space="preserve">rbindliche Finanzierungszusagen </w:t>
            </w:r>
            <w:r w:rsidRPr="00474BF3">
              <w:rPr>
                <w:color w:val="000000" w:themeColor="text1"/>
                <w:sz w:val="18"/>
                <w:szCs w:val="18"/>
              </w:rPr>
              <w:t xml:space="preserve">sowie eine Erläuterung des </w:t>
            </w:r>
            <w:r w:rsidR="00FE5973" w:rsidRPr="00474BF3">
              <w:rPr>
                <w:color w:val="000000" w:themeColor="text1"/>
                <w:sz w:val="18"/>
                <w:szCs w:val="18"/>
              </w:rPr>
              <w:t>Finanzierungsm</w:t>
            </w:r>
            <w:r w:rsidRPr="00474BF3">
              <w:rPr>
                <w:color w:val="000000" w:themeColor="text1"/>
                <w:sz w:val="18"/>
                <w:szCs w:val="18"/>
              </w:rPr>
              <w:t>odells.</w:t>
            </w:r>
            <w:r w:rsidR="00D42DDA" w:rsidRPr="00474BF3">
              <w:rPr>
                <w:rFonts w:cs="Arial"/>
                <w:b/>
                <w:color w:val="000000" w:themeColor="text1"/>
                <w:sz w:val="18"/>
                <w:szCs w:val="18"/>
              </w:rPr>
              <w:t xml:space="preserve"> </w:t>
            </w:r>
          </w:p>
        </w:tc>
      </w:tr>
    </w:tbl>
    <w:p w:rsidR="00474BF3" w:rsidRDefault="00474BF3" w:rsidP="001A5DC9">
      <w:pPr>
        <w:tabs>
          <w:tab w:val="left" w:pos="3402"/>
        </w:tabs>
        <w:autoSpaceDE w:val="0"/>
        <w:autoSpaceDN w:val="0"/>
        <w:adjustRightInd w:val="0"/>
        <w:spacing w:after="0" w:line="240" w:lineRule="auto"/>
        <w:rPr>
          <w:rFonts w:cs="Arial"/>
          <w:bCs/>
          <w:sz w:val="20"/>
          <w:szCs w:val="20"/>
        </w:rPr>
      </w:pPr>
    </w:p>
    <w:tbl>
      <w:tblPr>
        <w:tblStyle w:val="Tabellenraster"/>
        <w:tblW w:w="0" w:type="auto"/>
        <w:tblInd w:w="3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42"/>
        <w:gridCol w:w="3742"/>
        <w:gridCol w:w="3742"/>
        <w:gridCol w:w="10"/>
      </w:tblGrid>
      <w:tr w:rsidR="00433CF0" w:rsidTr="00433CF0">
        <w:trPr>
          <w:gridAfter w:val="1"/>
          <w:wAfter w:w="10" w:type="dxa"/>
        </w:trPr>
        <w:tc>
          <w:tcPr>
            <w:tcW w:w="2142" w:type="dxa"/>
            <w:tcMar>
              <w:left w:w="28" w:type="dxa"/>
              <w:right w:w="0" w:type="dxa"/>
            </w:tcMar>
          </w:tcPr>
          <w:p w:rsidR="00433CF0" w:rsidRPr="004C47AC" w:rsidRDefault="00433CF0" w:rsidP="00FC0824">
            <w:pPr>
              <w:autoSpaceDE w:val="0"/>
              <w:autoSpaceDN w:val="0"/>
              <w:adjustRightInd w:val="0"/>
              <w:rPr>
                <w:rFonts w:cs="Arial"/>
                <w:bCs/>
              </w:rPr>
            </w:pPr>
          </w:p>
        </w:tc>
        <w:tc>
          <w:tcPr>
            <w:tcW w:w="3742" w:type="dxa"/>
          </w:tcPr>
          <w:p w:rsidR="00433CF0" w:rsidRPr="004C47AC" w:rsidRDefault="00433CF0" w:rsidP="00433CF0">
            <w:pPr>
              <w:autoSpaceDE w:val="0"/>
              <w:autoSpaceDN w:val="0"/>
              <w:adjustRightInd w:val="0"/>
              <w:rPr>
                <w:rFonts w:cs="Arial"/>
                <w:bCs/>
              </w:rPr>
            </w:pPr>
            <w:r>
              <w:rPr>
                <w:rFonts w:cs="Arial"/>
                <w:bCs/>
              </w:rPr>
              <w:t>Ort</w:t>
            </w:r>
          </w:p>
        </w:tc>
        <w:tc>
          <w:tcPr>
            <w:tcW w:w="3742" w:type="dxa"/>
          </w:tcPr>
          <w:p w:rsidR="00433CF0" w:rsidRPr="004C47AC" w:rsidRDefault="00433CF0" w:rsidP="00FC0824">
            <w:pPr>
              <w:autoSpaceDE w:val="0"/>
              <w:autoSpaceDN w:val="0"/>
              <w:adjustRightInd w:val="0"/>
              <w:rPr>
                <w:rFonts w:cs="Arial"/>
                <w:bCs/>
              </w:rPr>
            </w:pPr>
            <w:r>
              <w:rPr>
                <w:rFonts w:cs="Arial"/>
                <w:bCs/>
              </w:rPr>
              <w:t>Datum</w:t>
            </w:r>
          </w:p>
        </w:tc>
      </w:tr>
      <w:tr w:rsidR="00433CF0" w:rsidTr="002C0D15">
        <w:trPr>
          <w:trHeight w:hRule="exact" w:val="737"/>
        </w:trPr>
        <w:tc>
          <w:tcPr>
            <w:tcW w:w="2142" w:type="dxa"/>
            <w:tcBorders>
              <w:right w:val="single" w:sz="8" w:space="0" w:color="000000" w:themeColor="text1"/>
            </w:tcBorders>
            <w:tcMar>
              <w:left w:w="28" w:type="dxa"/>
              <w:right w:w="0" w:type="dxa"/>
            </w:tcMar>
            <w:vAlign w:val="center"/>
          </w:tcPr>
          <w:p w:rsidR="00433CF0" w:rsidRPr="004C47AC" w:rsidRDefault="00433CF0" w:rsidP="00433CF0">
            <w:pPr>
              <w:tabs>
                <w:tab w:val="left" w:pos="1168"/>
              </w:tabs>
              <w:autoSpaceDE w:val="0"/>
              <w:autoSpaceDN w:val="0"/>
              <w:adjustRightInd w:val="0"/>
              <w:rPr>
                <w:rFonts w:cs="Arial"/>
                <w:bCs/>
              </w:rPr>
            </w:pPr>
            <w:r>
              <w:rPr>
                <w:rFonts w:cs="Arial"/>
                <w:bCs/>
              </w:rPr>
              <w:tab/>
            </w:r>
          </w:p>
        </w:tc>
        <w:tc>
          <w:tcPr>
            <w:tcW w:w="374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rsidR="00433CF0" w:rsidRDefault="00433CF0" w:rsidP="00433CF0">
            <w:pPr>
              <w:autoSpaceDE w:val="0"/>
              <w:autoSpaceDN w:val="0"/>
              <w:adjustRightInd w:val="0"/>
              <w:rPr>
                <w:rFonts w:cs="Arial"/>
                <w:bCs/>
              </w:rPr>
            </w:pPr>
            <w:r w:rsidRPr="00474BF3">
              <w:rPr>
                <w:color w:val="000000" w:themeColor="text1"/>
                <w:sz w:val="18"/>
                <w:szCs w:val="18"/>
              </w:rPr>
              <w:fldChar w:fldCharType="begin">
                <w:ffData>
                  <w:name w:val=""/>
                  <w:enabled/>
                  <w:calcOnExit w:val="0"/>
                  <w:textInput>
                    <w:maxLength w:val="50"/>
                  </w:textInput>
                </w:ffData>
              </w:fldChar>
            </w:r>
            <w:r w:rsidRPr="00474BF3">
              <w:rPr>
                <w:color w:val="000000" w:themeColor="text1"/>
                <w:sz w:val="18"/>
                <w:szCs w:val="18"/>
              </w:rPr>
              <w:instrText xml:space="preserve"> FORMTEXT </w:instrText>
            </w:r>
            <w:r w:rsidRPr="00474BF3">
              <w:rPr>
                <w:color w:val="000000" w:themeColor="text1"/>
                <w:sz w:val="18"/>
                <w:szCs w:val="18"/>
              </w:rPr>
            </w:r>
            <w:r w:rsidRPr="00474BF3">
              <w:rPr>
                <w:color w:val="000000" w:themeColor="text1"/>
                <w:sz w:val="18"/>
                <w:szCs w:val="18"/>
              </w:rPr>
              <w:fldChar w:fldCharType="separate"/>
            </w:r>
            <w:r>
              <w:rPr>
                <w:noProof/>
                <w:color w:val="000000" w:themeColor="text1"/>
                <w:sz w:val="18"/>
                <w:szCs w:val="18"/>
              </w:rPr>
              <w:t> </w:t>
            </w:r>
            <w:r>
              <w:rPr>
                <w:noProof/>
                <w:color w:val="000000" w:themeColor="text1"/>
                <w:sz w:val="18"/>
                <w:szCs w:val="18"/>
              </w:rPr>
              <w:t> </w:t>
            </w:r>
            <w:r>
              <w:rPr>
                <w:noProof/>
                <w:color w:val="000000" w:themeColor="text1"/>
                <w:sz w:val="18"/>
                <w:szCs w:val="18"/>
              </w:rPr>
              <w:t> </w:t>
            </w:r>
            <w:r>
              <w:rPr>
                <w:noProof/>
                <w:color w:val="000000" w:themeColor="text1"/>
                <w:sz w:val="18"/>
                <w:szCs w:val="18"/>
              </w:rPr>
              <w:t> </w:t>
            </w:r>
            <w:r>
              <w:rPr>
                <w:noProof/>
                <w:color w:val="000000" w:themeColor="text1"/>
                <w:sz w:val="18"/>
                <w:szCs w:val="18"/>
              </w:rPr>
              <w:t> </w:t>
            </w:r>
            <w:r w:rsidRPr="00474BF3">
              <w:rPr>
                <w:color w:val="000000" w:themeColor="text1"/>
                <w:sz w:val="18"/>
                <w:szCs w:val="18"/>
              </w:rPr>
              <w:fldChar w:fldCharType="end"/>
            </w:r>
          </w:p>
        </w:tc>
        <w:tc>
          <w:tcPr>
            <w:tcW w:w="3742"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rsidR="00433CF0" w:rsidRDefault="00433CF0" w:rsidP="006342B9">
            <w:pPr>
              <w:autoSpaceDE w:val="0"/>
              <w:autoSpaceDN w:val="0"/>
              <w:adjustRightInd w:val="0"/>
              <w:rPr>
                <w:rFonts w:cs="Arial"/>
                <w:bCs/>
              </w:rPr>
            </w:pPr>
            <w:r w:rsidRPr="00474BF3">
              <w:rPr>
                <w:color w:val="000000" w:themeColor="text1"/>
                <w:sz w:val="18"/>
                <w:szCs w:val="18"/>
              </w:rPr>
              <w:fldChar w:fldCharType="begin">
                <w:ffData>
                  <w:name w:val=""/>
                  <w:enabled/>
                  <w:calcOnExit w:val="0"/>
                  <w:textInput>
                    <w:maxLength w:val="50"/>
                  </w:textInput>
                </w:ffData>
              </w:fldChar>
            </w:r>
            <w:r w:rsidRPr="00474BF3">
              <w:rPr>
                <w:color w:val="000000" w:themeColor="text1"/>
                <w:sz w:val="18"/>
                <w:szCs w:val="18"/>
              </w:rPr>
              <w:instrText xml:space="preserve"> FORMTEXT </w:instrText>
            </w:r>
            <w:r w:rsidRPr="00474BF3">
              <w:rPr>
                <w:color w:val="000000" w:themeColor="text1"/>
                <w:sz w:val="18"/>
                <w:szCs w:val="18"/>
              </w:rPr>
            </w:r>
            <w:r w:rsidRPr="00474BF3">
              <w:rPr>
                <w:color w:val="000000" w:themeColor="text1"/>
                <w:sz w:val="18"/>
                <w:szCs w:val="18"/>
              </w:rPr>
              <w:fldChar w:fldCharType="separate"/>
            </w:r>
            <w:r>
              <w:rPr>
                <w:noProof/>
                <w:color w:val="000000" w:themeColor="text1"/>
                <w:sz w:val="18"/>
                <w:szCs w:val="18"/>
              </w:rPr>
              <w:t> </w:t>
            </w:r>
            <w:r>
              <w:rPr>
                <w:noProof/>
                <w:color w:val="000000" w:themeColor="text1"/>
                <w:sz w:val="18"/>
                <w:szCs w:val="18"/>
              </w:rPr>
              <w:t> </w:t>
            </w:r>
            <w:r>
              <w:rPr>
                <w:noProof/>
                <w:color w:val="000000" w:themeColor="text1"/>
                <w:sz w:val="18"/>
                <w:szCs w:val="18"/>
              </w:rPr>
              <w:t> </w:t>
            </w:r>
            <w:r>
              <w:rPr>
                <w:noProof/>
                <w:color w:val="000000" w:themeColor="text1"/>
                <w:sz w:val="18"/>
                <w:szCs w:val="18"/>
              </w:rPr>
              <w:t> </w:t>
            </w:r>
            <w:r>
              <w:rPr>
                <w:noProof/>
                <w:color w:val="000000" w:themeColor="text1"/>
                <w:sz w:val="18"/>
                <w:szCs w:val="18"/>
              </w:rPr>
              <w:t> </w:t>
            </w:r>
            <w:r w:rsidRPr="00474BF3">
              <w:rPr>
                <w:color w:val="000000" w:themeColor="text1"/>
                <w:sz w:val="18"/>
                <w:szCs w:val="18"/>
              </w:rPr>
              <w:fldChar w:fldCharType="end"/>
            </w:r>
          </w:p>
        </w:tc>
      </w:tr>
      <w:tr w:rsidR="00547103" w:rsidTr="002C0D15">
        <w:trPr>
          <w:trHeight w:val="454"/>
        </w:trPr>
        <w:tc>
          <w:tcPr>
            <w:tcW w:w="2142" w:type="dxa"/>
            <w:tcMar>
              <w:left w:w="28" w:type="dxa"/>
              <w:right w:w="0" w:type="dxa"/>
            </w:tcMar>
          </w:tcPr>
          <w:p w:rsidR="00547103" w:rsidRDefault="00547103" w:rsidP="00FC0824">
            <w:pPr>
              <w:autoSpaceDE w:val="0"/>
              <w:autoSpaceDN w:val="0"/>
              <w:adjustRightInd w:val="0"/>
              <w:rPr>
                <w:rFonts w:cs="Arial"/>
                <w:bCs/>
              </w:rPr>
            </w:pPr>
          </w:p>
        </w:tc>
        <w:tc>
          <w:tcPr>
            <w:tcW w:w="3742" w:type="dxa"/>
            <w:tcBorders>
              <w:top w:val="single" w:sz="8" w:space="0" w:color="000000" w:themeColor="text1"/>
            </w:tcBorders>
          </w:tcPr>
          <w:p w:rsidR="00547103" w:rsidRDefault="00547103" w:rsidP="00FC0824">
            <w:pPr>
              <w:autoSpaceDE w:val="0"/>
              <w:autoSpaceDN w:val="0"/>
              <w:adjustRightInd w:val="0"/>
              <w:rPr>
                <w:rFonts w:cs="Arial"/>
                <w:bCs/>
              </w:rPr>
            </w:pPr>
          </w:p>
        </w:tc>
        <w:tc>
          <w:tcPr>
            <w:tcW w:w="3742" w:type="dxa"/>
            <w:gridSpan w:val="2"/>
            <w:tcBorders>
              <w:top w:val="single" w:sz="8" w:space="0" w:color="000000" w:themeColor="text1"/>
            </w:tcBorders>
          </w:tcPr>
          <w:p w:rsidR="00547103" w:rsidRDefault="00547103" w:rsidP="00FC0824">
            <w:pPr>
              <w:autoSpaceDE w:val="0"/>
              <w:autoSpaceDN w:val="0"/>
              <w:adjustRightInd w:val="0"/>
              <w:rPr>
                <w:rFonts w:cs="Arial"/>
                <w:bCs/>
              </w:rPr>
            </w:pPr>
          </w:p>
        </w:tc>
      </w:tr>
      <w:tr w:rsidR="004C47AC" w:rsidTr="00433CF0">
        <w:trPr>
          <w:gridAfter w:val="1"/>
          <w:wAfter w:w="10" w:type="dxa"/>
        </w:trPr>
        <w:tc>
          <w:tcPr>
            <w:tcW w:w="2142" w:type="dxa"/>
            <w:tcMar>
              <w:left w:w="28" w:type="dxa"/>
              <w:right w:w="0" w:type="dxa"/>
            </w:tcMar>
          </w:tcPr>
          <w:p w:rsidR="004C47AC" w:rsidRPr="004C47AC" w:rsidRDefault="004C47AC" w:rsidP="00FC0824">
            <w:pPr>
              <w:autoSpaceDE w:val="0"/>
              <w:autoSpaceDN w:val="0"/>
              <w:adjustRightInd w:val="0"/>
              <w:rPr>
                <w:rFonts w:cs="Arial"/>
                <w:bCs/>
              </w:rPr>
            </w:pPr>
          </w:p>
        </w:tc>
        <w:tc>
          <w:tcPr>
            <w:tcW w:w="3742" w:type="dxa"/>
          </w:tcPr>
          <w:p w:rsidR="004C47AC" w:rsidRPr="004C47AC" w:rsidRDefault="00433CF0" w:rsidP="00FC0824">
            <w:pPr>
              <w:autoSpaceDE w:val="0"/>
              <w:autoSpaceDN w:val="0"/>
              <w:adjustRightInd w:val="0"/>
              <w:rPr>
                <w:rFonts w:cs="Arial"/>
                <w:bCs/>
              </w:rPr>
            </w:pPr>
            <w:r w:rsidRPr="004C47AC">
              <w:rPr>
                <w:rFonts w:cs="Arial"/>
                <w:bCs/>
              </w:rPr>
              <w:t>zeichnungsbefugte(r) Vertreter(in)</w:t>
            </w:r>
          </w:p>
        </w:tc>
        <w:tc>
          <w:tcPr>
            <w:tcW w:w="3742" w:type="dxa"/>
          </w:tcPr>
          <w:p w:rsidR="004C47AC" w:rsidRPr="004C47AC" w:rsidRDefault="004C47AC" w:rsidP="00FC0824">
            <w:pPr>
              <w:autoSpaceDE w:val="0"/>
              <w:autoSpaceDN w:val="0"/>
              <w:adjustRightInd w:val="0"/>
              <w:rPr>
                <w:rFonts w:cs="Arial"/>
                <w:bCs/>
              </w:rPr>
            </w:pPr>
          </w:p>
        </w:tc>
      </w:tr>
      <w:tr w:rsidR="00547103" w:rsidTr="00DD6768">
        <w:trPr>
          <w:gridAfter w:val="1"/>
          <w:wAfter w:w="10" w:type="dxa"/>
          <w:trHeight w:val="1207"/>
        </w:trPr>
        <w:tc>
          <w:tcPr>
            <w:tcW w:w="2142" w:type="dxa"/>
            <w:tcBorders>
              <w:right w:val="single" w:sz="8" w:space="0" w:color="000000" w:themeColor="text1"/>
            </w:tcBorders>
            <w:tcMar>
              <w:left w:w="28" w:type="dxa"/>
              <w:right w:w="0" w:type="dxa"/>
            </w:tcMar>
            <w:vAlign w:val="bottom"/>
          </w:tcPr>
          <w:p w:rsidR="00547103" w:rsidRDefault="00547103" w:rsidP="004C47AC">
            <w:pPr>
              <w:tabs>
                <w:tab w:val="left" w:pos="1168"/>
              </w:tabs>
              <w:autoSpaceDE w:val="0"/>
              <w:autoSpaceDN w:val="0"/>
              <w:adjustRightInd w:val="0"/>
              <w:rPr>
                <w:rFonts w:cs="Arial"/>
                <w:bCs/>
              </w:rPr>
            </w:pPr>
            <w:r w:rsidRPr="006C5941">
              <w:rPr>
                <w:rFonts w:cs="Arial"/>
                <w:bCs/>
              </w:rPr>
              <w:t>Unterschrift</w:t>
            </w:r>
            <w:r w:rsidR="006342B9">
              <w:rPr>
                <w:rFonts w:cs="Arial"/>
                <w:bCs/>
              </w:rPr>
              <w:t>:</w:t>
            </w:r>
          </w:p>
        </w:tc>
        <w:tc>
          <w:tcPr>
            <w:tcW w:w="37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00547103" w:rsidRDefault="00547103" w:rsidP="00547103">
            <w:pPr>
              <w:autoSpaceDE w:val="0"/>
              <w:autoSpaceDN w:val="0"/>
              <w:adjustRightInd w:val="0"/>
              <w:rPr>
                <w:rFonts w:cs="Arial"/>
                <w:bCs/>
              </w:rPr>
            </w:pPr>
          </w:p>
          <w:p w:rsidR="00547103" w:rsidRDefault="00547103" w:rsidP="00547103">
            <w:pPr>
              <w:autoSpaceDE w:val="0"/>
              <w:autoSpaceDN w:val="0"/>
              <w:adjustRightInd w:val="0"/>
              <w:rPr>
                <w:rFonts w:cs="Arial"/>
                <w:bCs/>
              </w:rPr>
            </w:pPr>
          </w:p>
          <w:p w:rsidR="00DD6768" w:rsidRDefault="00DD6768" w:rsidP="00547103">
            <w:pPr>
              <w:autoSpaceDE w:val="0"/>
              <w:autoSpaceDN w:val="0"/>
              <w:adjustRightInd w:val="0"/>
              <w:rPr>
                <w:rFonts w:cs="Arial"/>
                <w:bCs/>
              </w:rPr>
            </w:pPr>
          </w:p>
          <w:p w:rsidR="004A0070" w:rsidRDefault="004A0070" w:rsidP="00547103">
            <w:pPr>
              <w:autoSpaceDE w:val="0"/>
              <w:autoSpaceDN w:val="0"/>
              <w:adjustRightInd w:val="0"/>
              <w:rPr>
                <w:rFonts w:cs="Arial"/>
                <w:bCs/>
              </w:rPr>
            </w:pPr>
          </w:p>
          <w:p w:rsidR="00547103" w:rsidRDefault="00547103" w:rsidP="006342B9">
            <w:pPr>
              <w:autoSpaceDE w:val="0"/>
              <w:autoSpaceDN w:val="0"/>
              <w:adjustRightInd w:val="0"/>
              <w:rPr>
                <w:rFonts w:cs="Arial"/>
                <w:bCs/>
              </w:rPr>
            </w:pPr>
            <w:r w:rsidRPr="006C5941">
              <w:rPr>
                <w:rFonts w:cs="Arial"/>
                <w:bCs/>
              </w:rPr>
              <w:t>………………………</w:t>
            </w:r>
            <w:r>
              <w:rPr>
                <w:rFonts w:cs="Arial"/>
                <w:bCs/>
              </w:rPr>
              <w:t>…</w:t>
            </w:r>
            <w:r w:rsidRPr="006C5941">
              <w:rPr>
                <w:rFonts w:cs="Arial"/>
                <w:bCs/>
              </w:rPr>
              <w:t>……….</w:t>
            </w:r>
            <w:r w:rsidR="006342B9">
              <w:rPr>
                <w:rFonts w:cs="Arial"/>
                <w:bCs/>
              </w:rPr>
              <w:t>.</w:t>
            </w:r>
          </w:p>
        </w:tc>
        <w:tc>
          <w:tcPr>
            <w:tcW w:w="37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00547103" w:rsidRDefault="00547103" w:rsidP="00FC0824">
            <w:pPr>
              <w:autoSpaceDE w:val="0"/>
              <w:autoSpaceDN w:val="0"/>
              <w:adjustRightInd w:val="0"/>
              <w:rPr>
                <w:rFonts w:cs="Arial"/>
                <w:bCs/>
              </w:rPr>
            </w:pPr>
          </w:p>
          <w:p w:rsidR="00547103" w:rsidRDefault="00547103" w:rsidP="00FC0824">
            <w:pPr>
              <w:autoSpaceDE w:val="0"/>
              <w:autoSpaceDN w:val="0"/>
              <w:adjustRightInd w:val="0"/>
              <w:rPr>
                <w:rFonts w:cs="Arial"/>
                <w:bCs/>
              </w:rPr>
            </w:pPr>
          </w:p>
          <w:p w:rsidR="004A0070" w:rsidRDefault="004A0070" w:rsidP="00FC0824">
            <w:pPr>
              <w:autoSpaceDE w:val="0"/>
              <w:autoSpaceDN w:val="0"/>
              <w:adjustRightInd w:val="0"/>
              <w:rPr>
                <w:rFonts w:cs="Arial"/>
                <w:bCs/>
              </w:rPr>
            </w:pPr>
          </w:p>
          <w:p w:rsidR="00DD6768" w:rsidRDefault="00DD6768" w:rsidP="00FC0824">
            <w:pPr>
              <w:autoSpaceDE w:val="0"/>
              <w:autoSpaceDN w:val="0"/>
              <w:adjustRightInd w:val="0"/>
              <w:rPr>
                <w:rFonts w:cs="Arial"/>
                <w:bCs/>
              </w:rPr>
            </w:pPr>
          </w:p>
          <w:p w:rsidR="00547103" w:rsidRDefault="00547103" w:rsidP="006342B9">
            <w:pPr>
              <w:autoSpaceDE w:val="0"/>
              <w:autoSpaceDN w:val="0"/>
              <w:adjustRightInd w:val="0"/>
              <w:rPr>
                <w:rFonts w:cs="Arial"/>
                <w:bCs/>
              </w:rPr>
            </w:pPr>
            <w:r w:rsidRPr="006C5941">
              <w:rPr>
                <w:rFonts w:cs="Arial"/>
                <w:bCs/>
              </w:rPr>
              <w:t>…………………</w:t>
            </w:r>
            <w:r>
              <w:rPr>
                <w:rFonts w:cs="Arial"/>
                <w:bCs/>
              </w:rPr>
              <w:t>…</w:t>
            </w:r>
            <w:r w:rsidRPr="006C5941">
              <w:rPr>
                <w:rFonts w:cs="Arial"/>
                <w:bCs/>
              </w:rPr>
              <w:t>…………….</w:t>
            </w:r>
            <w:r w:rsidR="006342B9">
              <w:rPr>
                <w:rFonts w:cs="Arial"/>
                <w:bCs/>
              </w:rPr>
              <w:t>.</w:t>
            </w:r>
          </w:p>
        </w:tc>
      </w:tr>
      <w:tr w:rsidR="00547103" w:rsidTr="00433CF0">
        <w:trPr>
          <w:gridAfter w:val="1"/>
          <w:wAfter w:w="10" w:type="dxa"/>
          <w:trHeight w:hRule="exact" w:val="227"/>
        </w:trPr>
        <w:tc>
          <w:tcPr>
            <w:tcW w:w="2142" w:type="dxa"/>
            <w:tcMar>
              <w:left w:w="28" w:type="dxa"/>
              <w:right w:w="0" w:type="dxa"/>
            </w:tcMar>
            <w:vAlign w:val="bottom"/>
          </w:tcPr>
          <w:p w:rsidR="00547103" w:rsidRDefault="00547103" w:rsidP="004C47AC">
            <w:pPr>
              <w:tabs>
                <w:tab w:val="left" w:pos="1168"/>
              </w:tabs>
              <w:autoSpaceDE w:val="0"/>
              <w:autoSpaceDN w:val="0"/>
              <w:adjustRightInd w:val="0"/>
              <w:rPr>
                <w:rFonts w:cs="Arial"/>
                <w:bCs/>
              </w:rPr>
            </w:pPr>
          </w:p>
        </w:tc>
        <w:tc>
          <w:tcPr>
            <w:tcW w:w="3742" w:type="dxa"/>
            <w:tcBorders>
              <w:top w:val="single" w:sz="8" w:space="0" w:color="000000" w:themeColor="text1"/>
              <w:bottom w:val="single" w:sz="8" w:space="0" w:color="000000" w:themeColor="text1"/>
            </w:tcBorders>
          </w:tcPr>
          <w:p w:rsidR="00547103" w:rsidRDefault="00547103" w:rsidP="00FC0824">
            <w:pPr>
              <w:autoSpaceDE w:val="0"/>
              <w:autoSpaceDN w:val="0"/>
              <w:adjustRightInd w:val="0"/>
              <w:rPr>
                <w:rFonts w:cs="Arial"/>
                <w:bCs/>
              </w:rPr>
            </w:pPr>
          </w:p>
        </w:tc>
        <w:tc>
          <w:tcPr>
            <w:tcW w:w="3742" w:type="dxa"/>
            <w:tcBorders>
              <w:top w:val="single" w:sz="8" w:space="0" w:color="000000" w:themeColor="text1"/>
              <w:bottom w:val="single" w:sz="8" w:space="0" w:color="000000" w:themeColor="text1"/>
            </w:tcBorders>
          </w:tcPr>
          <w:p w:rsidR="00547103" w:rsidRDefault="00547103" w:rsidP="00FC0824">
            <w:pPr>
              <w:autoSpaceDE w:val="0"/>
              <w:autoSpaceDN w:val="0"/>
              <w:adjustRightInd w:val="0"/>
              <w:rPr>
                <w:rFonts w:cs="Arial"/>
                <w:bCs/>
              </w:rPr>
            </w:pPr>
          </w:p>
        </w:tc>
      </w:tr>
      <w:tr w:rsidR="00547103" w:rsidTr="004A0070">
        <w:trPr>
          <w:gridAfter w:val="1"/>
          <w:wAfter w:w="10" w:type="dxa"/>
          <w:trHeight w:val="606"/>
        </w:trPr>
        <w:tc>
          <w:tcPr>
            <w:tcW w:w="2142" w:type="dxa"/>
            <w:tcBorders>
              <w:right w:val="single" w:sz="8" w:space="0" w:color="000000" w:themeColor="text1"/>
            </w:tcBorders>
            <w:tcMar>
              <w:left w:w="28" w:type="dxa"/>
              <w:right w:w="0" w:type="dxa"/>
            </w:tcMar>
            <w:vAlign w:val="bottom"/>
          </w:tcPr>
          <w:p w:rsidR="00547103" w:rsidRDefault="00547103" w:rsidP="004C47AC">
            <w:pPr>
              <w:tabs>
                <w:tab w:val="left" w:pos="1168"/>
              </w:tabs>
              <w:autoSpaceDE w:val="0"/>
              <w:autoSpaceDN w:val="0"/>
              <w:adjustRightInd w:val="0"/>
              <w:rPr>
                <w:rFonts w:cs="Arial"/>
                <w:bCs/>
              </w:rPr>
            </w:pPr>
            <w:r w:rsidRPr="006C5941">
              <w:rPr>
                <w:rFonts w:cs="Arial"/>
                <w:bCs/>
              </w:rPr>
              <w:t>Name in Druckschrift</w:t>
            </w:r>
            <w:r w:rsidR="006342B9">
              <w:rPr>
                <w:rFonts w:cs="Arial"/>
                <w:bCs/>
              </w:rPr>
              <w:t>:</w:t>
            </w:r>
          </w:p>
        </w:tc>
        <w:tc>
          <w:tcPr>
            <w:tcW w:w="37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00547103" w:rsidRDefault="00547103" w:rsidP="00547103">
            <w:pPr>
              <w:autoSpaceDE w:val="0"/>
              <w:autoSpaceDN w:val="0"/>
              <w:adjustRightInd w:val="0"/>
              <w:rPr>
                <w:rFonts w:cs="Arial"/>
                <w:bCs/>
              </w:rPr>
            </w:pPr>
          </w:p>
          <w:p w:rsidR="004A0070" w:rsidRDefault="004A0070" w:rsidP="00547103">
            <w:pPr>
              <w:autoSpaceDE w:val="0"/>
              <w:autoSpaceDN w:val="0"/>
              <w:adjustRightInd w:val="0"/>
              <w:rPr>
                <w:rFonts w:cs="Arial"/>
                <w:bCs/>
              </w:rPr>
            </w:pPr>
          </w:p>
          <w:p w:rsidR="00547103" w:rsidRDefault="00547103" w:rsidP="00547103">
            <w:pPr>
              <w:autoSpaceDE w:val="0"/>
              <w:autoSpaceDN w:val="0"/>
              <w:adjustRightInd w:val="0"/>
              <w:rPr>
                <w:rFonts w:cs="Arial"/>
                <w:bCs/>
              </w:rPr>
            </w:pPr>
            <w:r w:rsidRPr="00474BF3">
              <w:rPr>
                <w:color w:val="000000" w:themeColor="text1"/>
                <w:sz w:val="18"/>
                <w:szCs w:val="18"/>
              </w:rPr>
              <w:fldChar w:fldCharType="begin">
                <w:ffData>
                  <w:name w:val=""/>
                  <w:enabled/>
                  <w:calcOnExit w:val="0"/>
                  <w:textInput>
                    <w:maxLength w:val="50"/>
                  </w:textInput>
                </w:ffData>
              </w:fldChar>
            </w:r>
            <w:r w:rsidRPr="00474BF3">
              <w:rPr>
                <w:color w:val="000000" w:themeColor="text1"/>
                <w:sz w:val="18"/>
                <w:szCs w:val="18"/>
              </w:rPr>
              <w:instrText xml:space="preserve"> FORMTEXT </w:instrText>
            </w:r>
            <w:r w:rsidRPr="00474BF3">
              <w:rPr>
                <w:color w:val="000000" w:themeColor="text1"/>
                <w:sz w:val="18"/>
                <w:szCs w:val="18"/>
              </w:rPr>
            </w:r>
            <w:r w:rsidRPr="00474BF3">
              <w:rPr>
                <w:color w:val="000000" w:themeColor="text1"/>
                <w:sz w:val="18"/>
                <w:szCs w:val="18"/>
              </w:rPr>
              <w:fldChar w:fldCharType="separate"/>
            </w:r>
            <w:r>
              <w:rPr>
                <w:noProof/>
                <w:color w:val="000000" w:themeColor="text1"/>
                <w:sz w:val="18"/>
                <w:szCs w:val="18"/>
              </w:rPr>
              <w:t> </w:t>
            </w:r>
            <w:r>
              <w:rPr>
                <w:noProof/>
                <w:color w:val="000000" w:themeColor="text1"/>
                <w:sz w:val="18"/>
                <w:szCs w:val="18"/>
              </w:rPr>
              <w:t> </w:t>
            </w:r>
            <w:r>
              <w:rPr>
                <w:noProof/>
                <w:color w:val="000000" w:themeColor="text1"/>
                <w:sz w:val="18"/>
                <w:szCs w:val="18"/>
              </w:rPr>
              <w:t> </w:t>
            </w:r>
            <w:r>
              <w:rPr>
                <w:noProof/>
                <w:color w:val="000000" w:themeColor="text1"/>
                <w:sz w:val="18"/>
                <w:szCs w:val="18"/>
              </w:rPr>
              <w:t> </w:t>
            </w:r>
            <w:r>
              <w:rPr>
                <w:noProof/>
                <w:color w:val="000000" w:themeColor="text1"/>
                <w:sz w:val="18"/>
                <w:szCs w:val="18"/>
              </w:rPr>
              <w:t> </w:t>
            </w:r>
            <w:r w:rsidRPr="00474BF3">
              <w:rPr>
                <w:color w:val="000000" w:themeColor="text1"/>
                <w:sz w:val="18"/>
                <w:szCs w:val="18"/>
              </w:rPr>
              <w:fldChar w:fldCharType="end"/>
            </w:r>
          </w:p>
        </w:tc>
        <w:tc>
          <w:tcPr>
            <w:tcW w:w="37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rsidR="004A0070" w:rsidRDefault="004A0070" w:rsidP="00547103">
            <w:pPr>
              <w:autoSpaceDE w:val="0"/>
              <w:autoSpaceDN w:val="0"/>
              <w:adjustRightInd w:val="0"/>
              <w:rPr>
                <w:rFonts w:cs="Arial"/>
                <w:bCs/>
              </w:rPr>
            </w:pPr>
          </w:p>
          <w:p w:rsidR="00547103" w:rsidRDefault="00547103" w:rsidP="00547103">
            <w:pPr>
              <w:autoSpaceDE w:val="0"/>
              <w:autoSpaceDN w:val="0"/>
              <w:adjustRightInd w:val="0"/>
              <w:rPr>
                <w:rFonts w:cs="Arial"/>
                <w:bCs/>
              </w:rPr>
            </w:pPr>
          </w:p>
          <w:p w:rsidR="00547103" w:rsidRDefault="00547103" w:rsidP="00547103">
            <w:pPr>
              <w:autoSpaceDE w:val="0"/>
              <w:autoSpaceDN w:val="0"/>
              <w:adjustRightInd w:val="0"/>
              <w:rPr>
                <w:rFonts w:cs="Arial"/>
                <w:bCs/>
              </w:rPr>
            </w:pPr>
            <w:r w:rsidRPr="00474BF3">
              <w:rPr>
                <w:color w:val="000000" w:themeColor="text1"/>
                <w:sz w:val="18"/>
                <w:szCs w:val="18"/>
              </w:rPr>
              <w:fldChar w:fldCharType="begin">
                <w:ffData>
                  <w:name w:val=""/>
                  <w:enabled/>
                  <w:calcOnExit w:val="0"/>
                  <w:textInput>
                    <w:maxLength w:val="50"/>
                  </w:textInput>
                </w:ffData>
              </w:fldChar>
            </w:r>
            <w:r w:rsidRPr="00474BF3">
              <w:rPr>
                <w:color w:val="000000" w:themeColor="text1"/>
                <w:sz w:val="18"/>
                <w:szCs w:val="18"/>
              </w:rPr>
              <w:instrText xml:space="preserve"> FORMTEXT </w:instrText>
            </w:r>
            <w:r w:rsidRPr="00474BF3">
              <w:rPr>
                <w:color w:val="000000" w:themeColor="text1"/>
                <w:sz w:val="18"/>
                <w:szCs w:val="18"/>
              </w:rPr>
            </w:r>
            <w:r w:rsidRPr="00474BF3">
              <w:rPr>
                <w:color w:val="000000" w:themeColor="text1"/>
                <w:sz w:val="18"/>
                <w:szCs w:val="18"/>
              </w:rPr>
              <w:fldChar w:fldCharType="separate"/>
            </w:r>
            <w:r>
              <w:rPr>
                <w:noProof/>
                <w:color w:val="000000" w:themeColor="text1"/>
                <w:sz w:val="18"/>
                <w:szCs w:val="18"/>
              </w:rPr>
              <w:t> </w:t>
            </w:r>
            <w:r>
              <w:rPr>
                <w:noProof/>
                <w:color w:val="000000" w:themeColor="text1"/>
                <w:sz w:val="18"/>
                <w:szCs w:val="18"/>
              </w:rPr>
              <w:t> </w:t>
            </w:r>
            <w:r>
              <w:rPr>
                <w:noProof/>
                <w:color w:val="000000" w:themeColor="text1"/>
                <w:sz w:val="18"/>
                <w:szCs w:val="18"/>
              </w:rPr>
              <w:t> </w:t>
            </w:r>
            <w:r>
              <w:rPr>
                <w:noProof/>
                <w:color w:val="000000" w:themeColor="text1"/>
                <w:sz w:val="18"/>
                <w:szCs w:val="18"/>
              </w:rPr>
              <w:t> </w:t>
            </w:r>
            <w:r>
              <w:rPr>
                <w:noProof/>
                <w:color w:val="000000" w:themeColor="text1"/>
                <w:sz w:val="18"/>
                <w:szCs w:val="18"/>
              </w:rPr>
              <w:t> </w:t>
            </w:r>
            <w:r w:rsidRPr="00474BF3">
              <w:rPr>
                <w:color w:val="000000" w:themeColor="text1"/>
                <w:sz w:val="18"/>
                <w:szCs w:val="18"/>
              </w:rPr>
              <w:fldChar w:fldCharType="end"/>
            </w:r>
          </w:p>
        </w:tc>
      </w:tr>
    </w:tbl>
    <w:p w:rsidR="000327AC" w:rsidRDefault="000327AC" w:rsidP="001A5DC9">
      <w:pPr>
        <w:tabs>
          <w:tab w:val="left" w:pos="3402"/>
        </w:tabs>
        <w:autoSpaceDE w:val="0"/>
        <w:autoSpaceDN w:val="0"/>
        <w:adjustRightInd w:val="0"/>
        <w:spacing w:after="0" w:line="240" w:lineRule="auto"/>
        <w:rPr>
          <w:rFonts w:cs="Arial"/>
          <w:bCs/>
          <w:sz w:val="20"/>
          <w:szCs w:val="20"/>
        </w:rPr>
        <w:sectPr w:rsidR="000327AC" w:rsidSect="002C0D15">
          <w:headerReference w:type="default" r:id="rId8"/>
          <w:footerReference w:type="default" r:id="rId9"/>
          <w:pgSz w:w="11906" w:h="16838" w:code="9"/>
          <w:pgMar w:top="1247" w:right="425" w:bottom="851" w:left="1418" w:header="567" w:footer="567" w:gutter="0"/>
          <w:cols w:space="708"/>
          <w:docGrid w:linePitch="360"/>
        </w:sectPr>
      </w:pPr>
    </w:p>
    <w:p w:rsidR="000327AC" w:rsidRPr="006173F8" w:rsidRDefault="000327AC" w:rsidP="000327AC">
      <w:pPr>
        <w:pStyle w:val="Listenabsatz"/>
        <w:numPr>
          <w:ilvl w:val="0"/>
          <w:numId w:val="9"/>
        </w:numPr>
        <w:overflowPunct/>
        <w:spacing w:after="100" w:line="240" w:lineRule="auto"/>
        <w:ind w:left="426" w:hanging="426"/>
        <w:contextualSpacing w:val="0"/>
        <w:textAlignment w:val="auto"/>
        <w:rPr>
          <w:rFonts w:cs="Arial"/>
        </w:rPr>
      </w:pPr>
      <w:r w:rsidRPr="006173F8">
        <w:rPr>
          <w:rFonts w:cs="Arial"/>
          <w:b/>
        </w:rPr>
        <w:lastRenderedPageBreak/>
        <w:t>Anforderungen an die Fachkunde, Zuverlässigkeit und Leistungsfähigkeit:</w:t>
      </w:r>
      <w:r w:rsidRPr="006173F8">
        <w:rPr>
          <w:rFonts w:cs="Arial"/>
        </w:rPr>
        <w:br/>
        <w:t xml:space="preserve">Die gesetzlich erforderlichen persönlichen Voraussetzungen Fachkunde, Zuverlässigkeit und Leistungsfähigkeit zielen auf die Nutzungsberechtigung nach § </w:t>
      </w:r>
      <w:r w:rsidR="002C0D15" w:rsidRPr="006173F8">
        <w:rPr>
          <w:rFonts w:cs="Arial"/>
        </w:rPr>
        <w:t>125</w:t>
      </w:r>
      <w:r w:rsidRPr="006173F8">
        <w:rPr>
          <w:rFonts w:cs="Arial"/>
        </w:rPr>
        <w:t xml:space="preserve"> Abs. </w:t>
      </w:r>
      <w:r w:rsidR="00E875B7">
        <w:rPr>
          <w:rFonts w:cs="Arial"/>
        </w:rPr>
        <w:t>1</w:t>
      </w:r>
      <w:r w:rsidRPr="006173F8">
        <w:rPr>
          <w:rFonts w:cs="Arial"/>
        </w:rPr>
        <w:t xml:space="preserve"> TKG ab, d.h. auf den Zweck "Verkehrs</w:t>
      </w:r>
      <w:r w:rsidRPr="006173F8">
        <w:rPr>
          <w:rFonts w:cs="Arial"/>
        </w:rPr>
        <w:softHyphen/>
        <w:t>wege für die öffentlichen Zwecken dienenden Telekommunikationslinien unent</w:t>
      </w:r>
      <w:r w:rsidR="00FC0824">
        <w:rPr>
          <w:rFonts w:cs="Arial"/>
        </w:rPr>
        <w:softHyphen/>
      </w:r>
      <w:r w:rsidRPr="006173F8">
        <w:rPr>
          <w:rFonts w:cs="Arial"/>
        </w:rPr>
        <w:t>geltlich zu benutzen".</w:t>
      </w:r>
      <w:r w:rsidRPr="006173F8">
        <w:rPr>
          <w:rFonts w:cs="Arial"/>
        </w:rPr>
        <w:br/>
        <w:t>Die Anforderungen gelten unabhängig davon, ob der Antragsteller Eigentümer oder Betreiber öffent</w:t>
      </w:r>
      <w:r w:rsidR="00FC0824">
        <w:rPr>
          <w:rFonts w:cs="Arial"/>
        </w:rPr>
        <w:softHyphen/>
      </w:r>
      <w:r w:rsidRPr="006173F8">
        <w:rPr>
          <w:rFonts w:cs="Arial"/>
        </w:rPr>
        <w:t>licher Tele</w:t>
      </w:r>
      <w:r w:rsidRPr="006173F8">
        <w:rPr>
          <w:rFonts w:cs="Arial"/>
        </w:rPr>
        <w:softHyphen/>
        <w:t>kommunikationsnetze oder öffentlichen Zwecken dienender Telekommunikationslinien ist.</w:t>
      </w:r>
      <w:r w:rsidRPr="006173F8">
        <w:rPr>
          <w:rFonts w:cs="Arial"/>
        </w:rPr>
        <w:br/>
      </w:r>
      <w:r w:rsidRPr="006173F8">
        <w:rPr>
          <w:rFonts w:cs="Arial"/>
        </w:rPr>
        <w:br/>
      </w:r>
      <w:r w:rsidRPr="006173F8">
        <w:rPr>
          <w:rFonts w:cs="Arial"/>
          <w:b/>
        </w:rPr>
        <w:t>Fachkunde:</w:t>
      </w:r>
      <w:r w:rsidRPr="006173F8">
        <w:rPr>
          <w:rFonts w:cs="Arial"/>
        </w:rPr>
        <w:t xml:space="preserve"> Zum Nachweis der Fachkunde sind Referenzen über bisherige Tiefbau-tätigkeiten des Antragstellers im Zusammenhang mit der Verlegung neuer Telekommunikationslinien oder Änderung vorhandener Telekommunikationslinien vorzulegen bzw., sofern die Tiefbautätigkeiten nicht durch den Antragsteller selbst ausgeführt werden, ist eine Eigenerklärung abzugeben, dass nur solche Unternehmen durch den Antragsteller beauftragt werden, die über die erforderlichen Kennt</w:t>
      </w:r>
      <w:r w:rsidR="00FC0824">
        <w:rPr>
          <w:rFonts w:cs="Arial"/>
        </w:rPr>
        <w:softHyphen/>
      </w:r>
      <w:r w:rsidRPr="006173F8">
        <w:rPr>
          <w:rFonts w:cs="Arial"/>
        </w:rPr>
        <w:t xml:space="preserve">nisse und Fähigkeiten zur Ausübung der Tiefbautätigkeiten verfügen (s. Vordruck Eigenerklärung zur Fachkunde). </w:t>
      </w:r>
      <w:r w:rsidRPr="006173F8">
        <w:rPr>
          <w:rFonts w:cs="Arial"/>
          <w:color w:val="FF0000"/>
        </w:rPr>
        <w:br/>
      </w:r>
      <w:r w:rsidRPr="006173F8">
        <w:rPr>
          <w:rFonts w:cs="Arial"/>
        </w:rPr>
        <w:br/>
      </w:r>
      <w:r w:rsidRPr="006173F8">
        <w:rPr>
          <w:rFonts w:cs="Arial"/>
          <w:b/>
        </w:rPr>
        <w:t>Zuverlässigkeit:</w:t>
      </w:r>
      <w:r w:rsidRPr="006173F8">
        <w:rPr>
          <w:rFonts w:cs="Arial"/>
        </w:rPr>
        <w:t xml:space="preserve"> Zur Darlegung der Zuverlässigkeit ist eine entsprechende Erklärung des Antrag</w:t>
      </w:r>
      <w:r w:rsidR="00FC0824">
        <w:rPr>
          <w:rFonts w:cs="Arial"/>
        </w:rPr>
        <w:softHyphen/>
      </w:r>
      <w:r w:rsidRPr="006173F8">
        <w:rPr>
          <w:rFonts w:cs="Arial"/>
        </w:rPr>
        <w:t>stellers über die bisherige Erfüllung von Bedingungen und Auflagen von Zustimmungsbescheiden zur Verlegung neuer Telekommunikationslinien oder Änderung vorhandener Telekommunikations</w:t>
      </w:r>
      <w:r w:rsidR="00FC0824">
        <w:rPr>
          <w:rFonts w:cs="Arial"/>
        </w:rPr>
        <w:softHyphen/>
      </w:r>
      <w:r w:rsidRPr="006173F8">
        <w:rPr>
          <w:rFonts w:cs="Arial"/>
        </w:rPr>
        <w:t>linien  abzugeben (s. Vordruck Eigenerklärung zur Zuverlässigkeit).</w:t>
      </w:r>
      <w:r w:rsidRPr="006173F8">
        <w:rPr>
          <w:rFonts w:cs="Arial"/>
        </w:rPr>
        <w:br/>
      </w:r>
      <w:r w:rsidRPr="006173F8">
        <w:rPr>
          <w:rFonts w:cs="Arial"/>
        </w:rPr>
        <w:br/>
      </w:r>
      <w:r w:rsidRPr="006173F8">
        <w:rPr>
          <w:rFonts w:cs="Arial"/>
          <w:b/>
        </w:rPr>
        <w:t>Leistungsfähigkeit:</w:t>
      </w:r>
      <w:r w:rsidRPr="006173F8">
        <w:rPr>
          <w:rFonts w:cs="Arial"/>
        </w:rPr>
        <w:t xml:space="preserve"> Unabhängig von den o. a. sachlichen Voraussetzungen richten sich auch die Anforderungen an die (finanzielle) Leistungsfähigkeit nach dem Umfang der geplanten Aufwen</w:t>
      </w:r>
      <w:r w:rsidR="00FC0824">
        <w:rPr>
          <w:rFonts w:cs="Arial"/>
        </w:rPr>
        <w:softHyphen/>
      </w:r>
      <w:r w:rsidRPr="006173F8">
        <w:rPr>
          <w:rFonts w:cs="Arial"/>
        </w:rPr>
        <w:t>dungen und nach der Größe des beantragten Gebietes.</w:t>
      </w:r>
      <w:r w:rsidRPr="006173F8">
        <w:rPr>
          <w:rFonts w:cs="Arial"/>
        </w:rPr>
        <w:br/>
        <w:t>Der Antragsteller hat seine Leistungsfähigkeit in Bezug auf die von ihm geplante Ausübung des Wegerechts (mittelfristige geschäftliche Planung über 5 Jahre und deren Finanzierung) schlüssig und nachvollziehbar darzulegen.</w:t>
      </w:r>
      <w:r w:rsidRPr="006173F8">
        <w:rPr>
          <w:rFonts w:cs="Arial"/>
        </w:rPr>
        <w:br/>
        <w:t>Die Vorgabe eines einheitlichen Geschäftsplans oder eines standardisierten Finanzierungsmodells passend für sämtliche Ausbauprojekte gibt es dabei nicht, da für die Projekte individuelle Voraus</w:t>
      </w:r>
      <w:r w:rsidR="00FC0824">
        <w:rPr>
          <w:rFonts w:cs="Arial"/>
        </w:rPr>
        <w:softHyphen/>
      </w:r>
      <w:r w:rsidRPr="006173F8">
        <w:rPr>
          <w:rFonts w:cs="Arial"/>
        </w:rPr>
        <w:t xml:space="preserve">setzungen der Antragsteller und deren Geschäftsmodelle oder auch regionale Besonderheiten für die Kapitalbeschaffung relevant sind. Der </w:t>
      </w:r>
      <w:r w:rsidRPr="006173F8">
        <w:rPr>
          <w:rFonts w:cs="Arial"/>
          <w:u w:val="single"/>
        </w:rPr>
        <w:t>von allen Antragstellern gleichermaßen</w:t>
      </w:r>
      <w:r w:rsidRPr="006173F8">
        <w:rPr>
          <w:rFonts w:cs="Arial"/>
        </w:rPr>
        <w:t xml:space="preserve"> vorzulegende 5-Jahresplan soll aufs Jahr bezogen die Höhe und die zeitliche wie sachliche Verteilung der Investitionskosten (CapEx) für den Aufbau der Telekommunikationslinien und die in der Folge regel</w:t>
      </w:r>
      <w:r w:rsidR="00FC0824">
        <w:rPr>
          <w:rFonts w:cs="Arial"/>
        </w:rPr>
        <w:softHyphen/>
      </w:r>
      <w:r w:rsidRPr="006173F8">
        <w:rPr>
          <w:rFonts w:cs="Arial"/>
        </w:rPr>
        <w:t>mäßig anfallenden Betriebskosten (OpEx) sowie alle genutzten Finanzierungsquellen (Eigenmittel, Einnahmen, Fremdmittel, Darlehen, Förderzuschüsse) in Form einer tabellarischen Übersicht enthalten.</w:t>
      </w:r>
      <w:r w:rsidRPr="006173F8">
        <w:rPr>
          <w:rFonts w:cs="Arial"/>
        </w:rPr>
        <w:br/>
        <w:t>Die Investitionskosten (CapEx) umfassen die Ausgaben für langfristige Anlagegüter und damit Investitionen in die Ausstattung und grundlegende Infrastruktur für den Aufbau von Telekommuni</w:t>
      </w:r>
      <w:r w:rsidR="00FC0824">
        <w:rPr>
          <w:rFonts w:cs="Arial"/>
        </w:rPr>
        <w:softHyphen/>
      </w:r>
      <w:r w:rsidRPr="006173F8">
        <w:rPr>
          <w:rFonts w:cs="Arial"/>
        </w:rPr>
        <w:t>kationsnetzen oder –linien. Hierzu zählen mit wesentlichem Anteil auch die Kosten für die Tiefbau</w:t>
      </w:r>
      <w:r w:rsidR="00FC0824">
        <w:rPr>
          <w:rFonts w:cs="Arial"/>
        </w:rPr>
        <w:softHyphen/>
      </w:r>
      <w:r w:rsidRPr="006173F8">
        <w:rPr>
          <w:rFonts w:cs="Arial"/>
        </w:rPr>
        <w:t>maßnahmen wie Ausheben von Erdreich, Verlegen der Kabel, Legen der Hausanschlüsse.</w:t>
      </w:r>
      <w:r w:rsidRPr="006173F8">
        <w:rPr>
          <w:rFonts w:cs="Arial"/>
        </w:rPr>
        <w:br/>
        <w:t>Unter den Betriebskosten (OpEx) werden sämtliche laufenden Kosten verstanden, die für den Betrieb eines Systems erforderlich sind. Dazu gehören auch Energiekosten, Mieten für Räumlichkeiten und Anlagen (z.B. auch Telekommunikationslinien Dritter), Personalkosten und Verbrauchsmaterialien.</w:t>
      </w:r>
      <w:r w:rsidRPr="006173F8">
        <w:rPr>
          <w:rFonts w:cs="Arial"/>
        </w:rPr>
        <w:br/>
        <w:t>Erklärungen gegenüber dem Antragsteller zur Darlegung der Finanzierung geplanter Vorhaben sind mit dem Antrag vorzulegen. Erforderlich sind hierzu konkrete, verbindliche Finanzierungszusagen der Finanzgeber über die Bereitstellung der Finanzmittel (z.B. Kredite, Patronatserklärungen, Förderbescheide, Bürgschaften).</w:t>
      </w:r>
      <w:r w:rsidRPr="006173F8">
        <w:rPr>
          <w:rFonts w:cs="Arial"/>
        </w:rPr>
        <w:br/>
        <w:t>Der Nachweis der zur Kostendeckung verwendeten Eigenmittel des Antragstellers kann durch Vorlage eines durch eine Bank, Sparkasse, Wirtschaftsprüfer oder Steuerberater bestätigten Eigen</w:t>
      </w:r>
      <w:r w:rsidR="00FC0824">
        <w:rPr>
          <w:rFonts w:cs="Arial"/>
        </w:rPr>
        <w:softHyphen/>
      </w:r>
      <w:r w:rsidRPr="006173F8">
        <w:rPr>
          <w:rFonts w:cs="Arial"/>
        </w:rPr>
        <w:t>mittelnachweis erfolgen.</w:t>
      </w:r>
      <w:r w:rsidRPr="006173F8">
        <w:rPr>
          <w:rFonts w:cs="Arial"/>
        </w:rPr>
        <w:br/>
        <w:t>Zusätzlich sind Wirtschaftsauskünfte über den Antragsteller und über die eine Finanzierung zusagenden Gesellschafter von nationalen oder internationalen Wirtschaftsauskunfteien einzuholen</w:t>
      </w:r>
      <w:r w:rsidRPr="006173F8">
        <w:rPr>
          <w:rFonts w:cs="Arial"/>
          <w:color w:val="404040" w:themeColor="text1" w:themeTint="BF"/>
        </w:rPr>
        <w:t>.</w:t>
      </w:r>
      <w:r w:rsidRPr="006173F8">
        <w:rPr>
          <w:rFonts w:cs="Arial"/>
          <w:color w:val="404040" w:themeColor="text1" w:themeTint="BF"/>
        </w:rPr>
        <w:br/>
      </w:r>
    </w:p>
    <w:p w:rsidR="000327AC" w:rsidRPr="006173F8" w:rsidRDefault="000327AC" w:rsidP="006173F8">
      <w:pPr>
        <w:pStyle w:val="Listenabsatz"/>
        <w:numPr>
          <w:ilvl w:val="0"/>
          <w:numId w:val="9"/>
        </w:numPr>
        <w:overflowPunct/>
        <w:spacing w:after="200" w:line="240" w:lineRule="auto"/>
        <w:ind w:left="425" w:hanging="425"/>
        <w:contextualSpacing w:val="0"/>
        <w:textAlignment w:val="auto"/>
        <w:rPr>
          <w:rFonts w:cs="Arial"/>
        </w:rPr>
      </w:pPr>
      <w:r w:rsidRPr="006173F8">
        <w:rPr>
          <w:rFonts w:cs="Arial"/>
          <w:b/>
        </w:rPr>
        <w:lastRenderedPageBreak/>
        <w:t>Leerrohrverlegung:</w:t>
      </w:r>
      <w:r w:rsidRPr="006173F8">
        <w:rPr>
          <w:rFonts w:cs="Arial"/>
        </w:rPr>
        <w:br/>
        <w:t>Auch Eigentümer von reinen Leerrohrnetzen können einen Antrag auf Wegerechtsübertragung stellen, soweit die von ihnen auszubauende Telekommunikationslinien im Rahmen eines Betreiber</w:t>
      </w:r>
      <w:r w:rsidR="00FC0824">
        <w:rPr>
          <w:rFonts w:cs="Arial"/>
        </w:rPr>
        <w:softHyphen/>
      </w:r>
      <w:r w:rsidRPr="006173F8">
        <w:rPr>
          <w:rFonts w:cs="Arial"/>
        </w:rPr>
        <w:t>modells für den Betrieb eines öffentlichen Telekommunikationsnetzes zur Verfügung stehen. Denn dann dient auch die Telekommunikationslinie selbst öffentlichen Zwecken.</w:t>
      </w:r>
      <w:r w:rsidRPr="006173F8">
        <w:rPr>
          <w:rFonts w:cs="Arial"/>
        </w:rPr>
        <w:br/>
        <w:t>Wenn zum Zeitpunkt des Ausbaus noch kein Betreiber für das Leerrohrnetz bereitsteht, muss bei der Antragstellung die generelle Eignung des Leerrohrnetzes für die Zwecke des Betriebs öffent</w:t>
      </w:r>
      <w:r w:rsidR="00FC0824">
        <w:rPr>
          <w:rFonts w:cs="Arial"/>
        </w:rPr>
        <w:softHyphen/>
      </w:r>
      <w:r w:rsidRPr="006173F8">
        <w:rPr>
          <w:rFonts w:cs="Arial"/>
        </w:rPr>
        <w:t>licher Telekommunikationsnetze glaubhaft gemacht werden. Dabei genügt es, wenn Tele</w:t>
      </w:r>
      <w:r w:rsidRPr="006173F8">
        <w:rPr>
          <w:rFonts w:cs="Arial"/>
        </w:rPr>
        <w:softHyphen/>
        <w:t>kommuni</w:t>
      </w:r>
      <w:r w:rsidR="00FC0824">
        <w:rPr>
          <w:rFonts w:cs="Arial"/>
        </w:rPr>
        <w:softHyphen/>
      </w:r>
      <w:r w:rsidRPr="006173F8">
        <w:rPr>
          <w:rFonts w:cs="Arial"/>
        </w:rPr>
        <w:t>kationslinien als Teilstücke für öffentliche Telekommunikationsnetze bereitgestellt werden.</w:t>
      </w:r>
    </w:p>
    <w:p w:rsidR="000327AC" w:rsidRPr="006173F8" w:rsidRDefault="000327AC" w:rsidP="006173F8">
      <w:pPr>
        <w:pStyle w:val="Listenabsatz"/>
        <w:numPr>
          <w:ilvl w:val="0"/>
          <w:numId w:val="9"/>
        </w:numPr>
        <w:overflowPunct/>
        <w:spacing w:after="200" w:line="240" w:lineRule="auto"/>
        <w:ind w:left="425" w:hanging="425"/>
        <w:contextualSpacing w:val="0"/>
        <w:textAlignment w:val="auto"/>
        <w:rPr>
          <w:rFonts w:cs="Arial"/>
        </w:rPr>
      </w:pPr>
      <w:r w:rsidRPr="006173F8">
        <w:rPr>
          <w:rFonts w:cs="Arial"/>
          <w:b/>
        </w:rPr>
        <w:t>Weitere Nachweise und Unterlagen:</w:t>
      </w:r>
      <w:r w:rsidRPr="006173F8">
        <w:rPr>
          <w:rFonts w:cs="Arial"/>
        </w:rPr>
        <w:br/>
        <w:t>Die Bundesnetzagentur kann vom Antragsteller weitere Nachweise und Unterlagen abfordern, sofern diese für ihre Entscheidung über die Übertragung von Wegerechten erforderlich sind.</w:t>
      </w:r>
    </w:p>
    <w:p w:rsidR="00963C74" w:rsidRPr="00963C74" w:rsidRDefault="000327AC" w:rsidP="00963C74">
      <w:pPr>
        <w:pStyle w:val="Listenabsatz"/>
        <w:numPr>
          <w:ilvl w:val="0"/>
          <w:numId w:val="9"/>
        </w:numPr>
        <w:overflowPunct/>
        <w:spacing w:after="200" w:line="240" w:lineRule="auto"/>
        <w:ind w:left="425" w:hanging="425"/>
        <w:contextualSpacing w:val="0"/>
        <w:textAlignment w:val="auto"/>
        <w:rPr>
          <w:rFonts w:cs="Arial"/>
        </w:rPr>
      </w:pPr>
      <w:r w:rsidRPr="006173F8">
        <w:rPr>
          <w:rFonts w:cs="Arial"/>
          <w:b/>
        </w:rPr>
        <w:t>Gebühren und Auslagen:</w:t>
      </w:r>
      <w:r w:rsidRPr="006173F8">
        <w:rPr>
          <w:rFonts w:cs="Arial"/>
        </w:rPr>
        <w:br/>
      </w:r>
      <w:r w:rsidR="00963C74">
        <w:rPr>
          <w:rFonts w:cs="Arial"/>
        </w:rPr>
        <w:t>D</w:t>
      </w:r>
      <w:r w:rsidR="00963C74" w:rsidRPr="006516D8">
        <w:rPr>
          <w:rFonts w:cs="Arial"/>
        </w:rPr>
        <w:t xml:space="preserve">ie Bundesnetzagentur </w:t>
      </w:r>
      <w:r w:rsidR="00963C74">
        <w:rPr>
          <w:rFonts w:cs="Arial"/>
        </w:rPr>
        <w:t xml:space="preserve">erhebt </w:t>
      </w:r>
      <w:r w:rsidR="00963C74" w:rsidRPr="006516D8">
        <w:rPr>
          <w:rFonts w:cs="Arial"/>
        </w:rPr>
        <w:t>für Entscheidungen über die Übertragung von Wegerechten nach §</w:t>
      </w:r>
      <w:r w:rsidR="00963C74">
        <w:rPr>
          <w:rFonts w:cs="Arial"/>
        </w:rPr>
        <w:t> 125</w:t>
      </w:r>
      <w:r w:rsidR="00963C74" w:rsidRPr="006516D8">
        <w:rPr>
          <w:rFonts w:cs="Arial"/>
        </w:rPr>
        <w:t xml:space="preserve"> </w:t>
      </w:r>
      <w:r w:rsidR="00963C74">
        <w:rPr>
          <w:rFonts w:cs="Arial"/>
        </w:rPr>
        <w:t xml:space="preserve">Abs. 2 </w:t>
      </w:r>
      <w:r w:rsidR="00963C74" w:rsidRPr="006516D8">
        <w:rPr>
          <w:rFonts w:cs="Arial"/>
        </w:rPr>
        <w:t xml:space="preserve">TKG Gebühren und Auslagen. </w:t>
      </w:r>
      <w:r w:rsidR="00963C74" w:rsidRPr="00A8373F">
        <w:t>Die Festsetzung erfolgt durch einen gesonderten Verwaltungsakt.</w:t>
      </w:r>
    </w:p>
    <w:p w:rsidR="000327AC" w:rsidRPr="006173F8" w:rsidRDefault="000327AC" w:rsidP="006173F8">
      <w:pPr>
        <w:pStyle w:val="Listenabsatz"/>
        <w:numPr>
          <w:ilvl w:val="0"/>
          <w:numId w:val="9"/>
        </w:numPr>
        <w:overflowPunct/>
        <w:spacing w:after="200" w:line="240" w:lineRule="auto"/>
        <w:ind w:left="425" w:hanging="425"/>
        <w:contextualSpacing w:val="0"/>
        <w:textAlignment w:val="auto"/>
        <w:rPr>
          <w:rFonts w:cs="Arial"/>
        </w:rPr>
      </w:pPr>
      <w:r w:rsidRPr="006173F8">
        <w:rPr>
          <w:rFonts w:cs="Arial"/>
          <w:b/>
        </w:rPr>
        <w:t>Unabhängigkeit von anderen rechtlichen Verpflichtungen:</w:t>
      </w:r>
      <w:r w:rsidRPr="006173F8">
        <w:rPr>
          <w:rFonts w:cs="Arial"/>
        </w:rPr>
        <w:br/>
        <w:t>Die Übertragung von Wegerechten berührt nicht rechtliche Verpflichtungen, die sich für den Wege</w:t>
      </w:r>
      <w:r w:rsidRPr="006173F8">
        <w:rPr>
          <w:rFonts w:cs="Arial"/>
        </w:rPr>
        <w:softHyphen/>
        <w:t>rechtsinhaber im Zusammenhang mit der Ausübung des Wegerechts aus anderen Rechts</w:t>
      </w:r>
      <w:r w:rsidRPr="006173F8">
        <w:rPr>
          <w:rFonts w:cs="Arial"/>
        </w:rPr>
        <w:softHyphen/>
        <w:t>ver</w:t>
      </w:r>
      <w:r w:rsidR="00FC0824">
        <w:rPr>
          <w:rFonts w:cs="Arial"/>
        </w:rPr>
        <w:softHyphen/>
      </w:r>
      <w:r w:rsidRPr="006173F8">
        <w:rPr>
          <w:rFonts w:cs="Arial"/>
        </w:rPr>
        <w:t>hält</w:t>
      </w:r>
      <w:r w:rsidRPr="006173F8">
        <w:rPr>
          <w:rFonts w:cs="Arial"/>
        </w:rPr>
        <w:softHyphen/>
        <w:t>nissen öffentlich-rechtlicher oder privatrechtlicher Art ergeben. Dies gilt insbesondere für Genehmigungs- und Erlaubnisvorbehalte (z. B. baurechtlicher und umweltrechtlicher Art) sowie für Abgaben (Steuern, Gebühren, Beiträge u. ä.). Vor jeder Verlegung neuer Tele</w:t>
      </w:r>
      <w:r w:rsidRPr="006173F8">
        <w:rPr>
          <w:rFonts w:cs="Arial"/>
        </w:rPr>
        <w:softHyphen/>
        <w:t xml:space="preserve">kommunikationslinien und der Änderung vorhandener Telekommunikationslinien ist gemäß § </w:t>
      </w:r>
      <w:r w:rsidR="002C0D15" w:rsidRPr="006173F8">
        <w:rPr>
          <w:rFonts w:cs="Arial"/>
        </w:rPr>
        <w:t>127</w:t>
      </w:r>
      <w:r w:rsidRPr="006173F8">
        <w:rPr>
          <w:rFonts w:cs="Arial"/>
        </w:rPr>
        <w:t xml:space="preserve"> Abs. </w:t>
      </w:r>
      <w:r w:rsidR="002C0D15" w:rsidRPr="006173F8">
        <w:rPr>
          <w:rFonts w:cs="Arial"/>
        </w:rPr>
        <w:t>1</w:t>
      </w:r>
      <w:r w:rsidRPr="006173F8">
        <w:rPr>
          <w:rFonts w:cs="Arial"/>
        </w:rPr>
        <w:t xml:space="preserve"> TKG die Zustimmung der Träger der Wegebaulast zu beantragen.</w:t>
      </w:r>
    </w:p>
    <w:p w:rsidR="000327AC" w:rsidRPr="006173F8" w:rsidRDefault="000327AC" w:rsidP="001A5DC9">
      <w:pPr>
        <w:tabs>
          <w:tab w:val="left" w:pos="3402"/>
        </w:tabs>
        <w:autoSpaceDE w:val="0"/>
        <w:autoSpaceDN w:val="0"/>
        <w:adjustRightInd w:val="0"/>
        <w:spacing w:after="0" w:line="240" w:lineRule="auto"/>
        <w:rPr>
          <w:rFonts w:cs="Arial"/>
          <w:bCs/>
          <w:sz w:val="20"/>
          <w:szCs w:val="20"/>
        </w:rPr>
      </w:pPr>
    </w:p>
    <w:p w:rsidR="000327AC" w:rsidRPr="006173F8" w:rsidRDefault="000327AC" w:rsidP="001A5DC9">
      <w:pPr>
        <w:tabs>
          <w:tab w:val="left" w:pos="3402"/>
        </w:tabs>
        <w:autoSpaceDE w:val="0"/>
        <w:autoSpaceDN w:val="0"/>
        <w:adjustRightInd w:val="0"/>
        <w:spacing w:after="0" w:line="240" w:lineRule="auto"/>
        <w:rPr>
          <w:rFonts w:cs="Arial"/>
          <w:bCs/>
          <w:sz w:val="20"/>
          <w:szCs w:val="20"/>
        </w:rPr>
        <w:sectPr w:rsidR="000327AC" w:rsidRPr="006173F8" w:rsidSect="006173F8">
          <w:headerReference w:type="default" r:id="rId10"/>
          <w:pgSz w:w="11906" w:h="16838" w:code="9"/>
          <w:pgMar w:top="1247" w:right="425" w:bottom="680" w:left="1247" w:header="567" w:footer="567" w:gutter="0"/>
          <w:cols w:space="708"/>
          <w:docGrid w:linePitch="360"/>
        </w:sectPr>
      </w:pPr>
    </w:p>
    <w:p w:rsidR="000327AC" w:rsidRPr="006173F8" w:rsidRDefault="000327AC" w:rsidP="006173F8">
      <w:pPr>
        <w:pStyle w:val="Listenabsatz"/>
        <w:numPr>
          <w:ilvl w:val="0"/>
          <w:numId w:val="10"/>
        </w:numPr>
        <w:overflowPunct/>
        <w:spacing w:after="200" w:line="240" w:lineRule="auto"/>
        <w:ind w:left="499" w:hanging="357"/>
        <w:contextualSpacing w:val="0"/>
        <w:textAlignment w:val="auto"/>
        <w:rPr>
          <w:rFonts w:cs="Arial"/>
        </w:rPr>
      </w:pPr>
      <w:r w:rsidRPr="006173F8">
        <w:rPr>
          <w:rFonts w:cs="Arial"/>
          <w:b/>
        </w:rPr>
        <w:lastRenderedPageBreak/>
        <w:t>Verkehrswege</w:t>
      </w:r>
      <w:r w:rsidRPr="006173F8">
        <w:rPr>
          <w:rFonts w:cs="Arial"/>
        </w:rPr>
        <w:t xml:space="preserve"> (§ </w:t>
      </w:r>
      <w:r w:rsidR="00BC0909" w:rsidRPr="006173F8">
        <w:rPr>
          <w:rFonts w:cs="Arial"/>
        </w:rPr>
        <w:t>125</w:t>
      </w:r>
      <w:r w:rsidRPr="006173F8">
        <w:rPr>
          <w:rFonts w:cs="Arial"/>
        </w:rPr>
        <w:t xml:space="preserve"> </w:t>
      </w:r>
      <w:r w:rsidR="00BC0909" w:rsidRPr="006173F8">
        <w:rPr>
          <w:rFonts w:cs="Arial"/>
        </w:rPr>
        <w:t xml:space="preserve">Abs. 1 </w:t>
      </w:r>
      <w:r w:rsidRPr="006173F8">
        <w:rPr>
          <w:rFonts w:cs="Arial"/>
        </w:rPr>
        <w:t>S</w:t>
      </w:r>
      <w:r w:rsidR="00BC0909" w:rsidRPr="006173F8">
        <w:rPr>
          <w:rFonts w:cs="Arial"/>
        </w:rPr>
        <w:t>.</w:t>
      </w:r>
      <w:r w:rsidRPr="006173F8">
        <w:rPr>
          <w:rFonts w:cs="Arial"/>
        </w:rPr>
        <w:t xml:space="preserve"> 2 TKG)</w:t>
      </w:r>
      <w:r w:rsidRPr="006173F8">
        <w:rPr>
          <w:rFonts w:cs="Arial"/>
          <w:b/>
        </w:rPr>
        <w:t>:</w:t>
      </w:r>
      <w:r w:rsidRPr="006173F8">
        <w:rPr>
          <w:rFonts w:cs="Arial"/>
        </w:rPr>
        <w:br/>
        <w:t>Als Verkehrswege gelten öffentliche Wege, Plätze, Brücken und Tunnel sowie die öffentlichen Gewässer.</w:t>
      </w:r>
    </w:p>
    <w:p w:rsidR="000327AC" w:rsidRPr="006173F8" w:rsidRDefault="000327AC" w:rsidP="006173F8">
      <w:pPr>
        <w:pStyle w:val="Listenabsatz"/>
        <w:numPr>
          <w:ilvl w:val="0"/>
          <w:numId w:val="10"/>
        </w:numPr>
        <w:overflowPunct/>
        <w:spacing w:after="200" w:line="240" w:lineRule="auto"/>
        <w:ind w:left="499" w:hanging="357"/>
        <w:contextualSpacing w:val="0"/>
        <w:textAlignment w:val="auto"/>
        <w:rPr>
          <w:rFonts w:cs="Arial"/>
        </w:rPr>
      </w:pPr>
      <w:r w:rsidRPr="006173F8">
        <w:rPr>
          <w:rFonts w:cs="Arial"/>
          <w:b/>
        </w:rPr>
        <w:t>Telekommunikationsnetz</w:t>
      </w:r>
      <w:r w:rsidRPr="006173F8">
        <w:rPr>
          <w:rFonts w:cs="Arial"/>
        </w:rPr>
        <w:t xml:space="preserve"> (§ 3 Nr. </w:t>
      </w:r>
      <w:r w:rsidR="00BC0909" w:rsidRPr="006173F8">
        <w:rPr>
          <w:rFonts w:cs="Arial"/>
        </w:rPr>
        <w:t>65</w:t>
      </w:r>
      <w:r w:rsidRPr="006173F8">
        <w:rPr>
          <w:rFonts w:cs="Arial"/>
        </w:rPr>
        <w:t xml:space="preserve"> TKG):</w:t>
      </w:r>
      <w:r w:rsidRPr="006173F8">
        <w:rPr>
          <w:rFonts w:cs="Arial"/>
          <w:b/>
        </w:rPr>
        <w:br/>
      </w:r>
      <w:r w:rsidRPr="006173F8">
        <w:rPr>
          <w:rFonts w:cs="Arial"/>
          <w:szCs w:val="22"/>
        </w:rPr>
        <w:t>„</w:t>
      </w:r>
      <w:r w:rsidR="00FC0824">
        <w:t>die Gesamtheit von Übertragungssystemen, ungeachtet dessen, ob sie auf einer permanenten Infrastruktur oder zentralen Verwaltungskapazität basieren, und gegebenenfalls Vermittlungs- und Leitwegeinrichtungen sowie anderweitigen Ressourcen, einschließlich der nicht aktiven Netzbestandteile, die die Übertragung von Signalen über Kabel, Funk, optische und andere elektromagnetische Einrichtungen ermöglichen, einschließlich Satellitennetzen, festen, leitungs- und paketvermittelten Netzen, einschließlich des Internets, und mobilen Netzen, Stromleitungssystemen, soweit sie zur Signalübertragung genutzt werden, Netzen für Hör- und Fernsehfunk sowie Kabelfernsehnetzen, unabhängig von der Art der übertragenen Information</w:t>
      </w:r>
    </w:p>
    <w:p w:rsidR="000327AC" w:rsidRPr="006173F8" w:rsidRDefault="000327AC" w:rsidP="006173F8">
      <w:pPr>
        <w:pStyle w:val="Listenabsatz"/>
        <w:numPr>
          <w:ilvl w:val="0"/>
          <w:numId w:val="10"/>
        </w:numPr>
        <w:overflowPunct/>
        <w:spacing w:after="200" w:line="240" w:lineRule="auto"/>
        <w:ind w:left="499" w:hanging="357"/>
        <w:contextualSpacing w:val="0"/>
        <w:textAlignment w:val="auto"/>
        <w:rPr>
          <w:rFonts w:cs="Arial"/>
        </w:rPr>
      </w:pPr>
      <w:r w:rsidRPr="006173F8">
        <w:rPr>
          <w:rFonts w:cs="Arial"/>
          <w:b/>
        </w:rPr>
        <w:t xml:space="preserve">Öffentliches Telekommunikationsnetz </w:t>
      </w:r>
      <w:r w:rsidRPr="006173F8">
        <w:rPr>
          <w:rFonts w:cs="Arial"/>
        </w:rPr>
        <w:t xml:space="preserve">(§ 3 Nr. </w:t>
      </w:r>
      <w:r w:rsidR="00BC0909" w:rsidRPr="006173F8">
        <w:rPr>
          <w:rFonts w:cs="Arial"/>
        </w:rPr>
        <w:t>42</w:t>
      </w:r>
      <w:r w:rsidRPr="006173F8">
        <w:rPr>
          <w:rFonts w:cs="Arial"/>
        </w:rPr>
        <w:t xml:space="preserve"> TKG):</w:t>
      </w:r>
      <w:r w:rsidRPr="006173F8">
        <w:rPr>
          <w:rFonts w:cs="Arial"/>
          <w:b/>
        </w:rPr>
        <w:br/>
      </w:r>
      <w:r w:rsidRPr="006173F8">
        <w:rPr>
          <w:rFonts w:cs="Arial"/>
          <w:szCs w:val="22"/>
        </w:rPr>
        <w:t>„</w:t>
      </w:r>
      <w:r w:rsidR="00FC0824">
        <w:rPr>
          <w:rFonts w:cs="Arial"/>
          <w:szCs w:val="22"/>
        </w:rPr>
        <w:t>e</w:t>
      </w:r>
      <w:r w:rsidRPr="006173F8">
        <w:rPr>
          <w:rFonts w:cs="Arial"/>
        </w:rPr>
        <w:t>in Telekommunikationsnetz, das ganz oder überwiegend der Bereitstellung öffentlich zugäng</w:t>
      </w:r>
      <w:r w:rsidR="00FC0824">
        <w:rPr>
          <w:rFonts w:cs="Arial"/>
        </w:rPr>
        <w:softHyphen/>
      </w:r>
      <w:r w:rsidRPr="006173F8">
        <w:rPr>
          <w:rFonts w:cs="Arial"/>
        </w:rPr>
        <w:t>licher Telekommunikationsdienste dient, die die Übertragung von Informationen zwischen Netz</w:t>
      </w:r>
      <w:r w:rsidR="00FC0824">
        <w:rPr>
          <w:rFonts w:cs="Arial"/>
        </w:rPr>
        <w:softHyphen/>
      </w:r>
      <w:r w:rsidRPr="006173F8">
        <w:rPr>
          <w:rFonts w:cs="Arial"/>
        </w:rPr>
        <w:t>abschlusspunkten ermöglichen</w:t>
      </w:r>
      <w:r w:rsidRPr="006173F8">
        <w:rPr>
          <w:rFonts w:cs="Arial"/>
          <w:szCs w:val="22"/>
        </w:rPr>
        <w:t>“</w:t>
      </w:r>
    </w:p>
    <w:p w:rsidR="000327AC" w:rsidRPr="006173F8" w:rsidRDefault="00BC0909" w:rsidP="006173F8">
      <w:pPr>
        <w:pStyle w:val="Listenabsatz"/>
        <w:numPr>
          <w:ilvl w:val="0"/>
          <w:numId w:val="10"/>
        </w:numPr>
        <w:overflowPunct/>
        <w:spacing w:after="200" w:line="240" w:lineRule="auto"/>
        <w:ind w:left="499" w:hanging="357"/>
        <w:contextualSpacing w:val="0"/>
        <w:textAlignment w:val="auto"/>
        <w:rPr>
          <w:rFonts w:cs="Arial"/>
        </w:rPr>
      </w:pPr>
      <w:r w:rsidRPr="006173F8">
        <w:rPr>
          <w:rFonts w:cs="Arial"/>
          <w:b/>
        </w:rPr>
        <w:t>Betreiben eines Telekom</w:t>
      </w:r>
      <w:r w:rsidRPr="006173F8">
        <w:rPr>
          <w:rFonts w:cs="Arial"/>
          <w:b/>
        </w:rPr>
        <w:softHyphen/>
        <w:t>munikationsnetzes</w:t>
      </w:r>
      <w:r w:rsidRPr="006173F8">
        <w:rPr>
          <w:rFonts w:cs="Arial"/>
        </w:rPr>
        <w:t xml:space="preserve">: </w:t>
      </w:r>
      <w:r w:rsidR="000327AC" w:rsidRPr="006173F8">
        <w:rPr>
          <w:rFonts w:cs="Arial"/>
        </w:rPr>
        <w:t>Unter Rückgriff auf § 3 Nr. 2 TKG</w:t>
      </w:r>
      <w:r w:rsidRPr="006173F8">
        <w:rPr>
          <w:rFonts w:cs="Arial"/>
        </w:rPr>
        <w:t>-</w:t>
      </w:r>
      <w:r w:rsidR="000327AC" w:rsidRPr="006173F8">
        <w:rPr>
          <w:rFonts w:cs="Arial"/>
          <w:b/>
        </w:rPr>
        <w:t>1996</w:t>
      </w:r>
      <w:r w:rsidR="000327AC" w:rsidRPr="006173F8">
        <w:rPr>
          <w:rFonts w:cs="Arial"/>
        </w:rPr>
        <w:t xml:space="preserve"> </w:t>
      </w:r>
      <w:r w:rsidRPr="006173F8">
        <w:rPr>
          <w:rFonts w:cs="Arial"/>
        </w:rPr>
        <w:t>ist dies</w:t>
      </w:r>
      <w:r w:rsidR="000327AC" w:rsidRPr="006173F8">
        <w:rPr>
          <w:rFonts w:cs="Arial"/>
          <w:b/>
        </w:rPr>
        <w:t>:</w:t>
      </w:r>
      <w:r w:rsidR="000327AC" w:rsidRPr="006173F8">
        <w:rPr>
          <w:rFonts w:cs="Arial"/>
        </w:rPr>
        <w:br/>
        <w:t xml:space="preserve">das </w:t>
      </w:r>
      <w:r w:rsidR="000327AC" w:rsidRPr="006173F8">
        <w:rPr>
          <w:rFonts w:cs="Arial"/>
          <w:szCs w:val="22"/>
        </w:rPr>
        <w:t>„</w:t>
      </w:r>
      <w:r w:rsidR="000327AC" w:rsidRPr="006173F8">
        <w:rPr>
          <w:rFonts w:cs="Arial"/>
        </w:rPr>
        <w:t>Ausüben der rechtlichen und tatsäch</w:t>
      </w:r>
      <w:r w:rsidR="000327AC" w:rsidRPr="006173F8">
        <w:rPr>
          <w:rFonts w:cs="Arial"/>
        </w:rPr>
        <w:softHyphen/>
        <w:t>lichen Kontrolle (Funktionsherrschaft) über die Gesamt</w:t>
      </w:r>
      <w:r w:rsidR="00FC0824">
        <w:rPr>
          <w:rFonts w:cs="Arial"/>
        </w:rPr>
        <w:softHyphen/>
      </w:r>
      <w:r w:rsidR="000327AC" w:rsidRPr="006173F8">
        <w:rPr>
          <w:rFonts w:cs="Arial"/>
        </w:rPr>
        <w:t>heit der Funktionen, die zur Erbringung von Telekommunikationsdienstleis</w:t>
      </w:r>
      <w:r w:rsidR="000327AC" w:rsidRPr="006173F8">
        <w:rPr>
          <w:rFonts w:cs="Arial"/>
        </w:rPr>
        <w:softHyphen/>
        <w:t>tungen … über Tele</w:t>
      </w:r>
      <w:r w:rsidR="00FC0824">
        <w:rPr>
          <w:rFonts w:cs="Arial"/>
        </w:rPr>
        <w:softHyphen/>
      </w:r>
      <w:r w:rsidR="000327AC" w:rsidRPr="006173F8">
        <w:rPr>
          <w:rFonts w:cs="Arial"/>
        </w:rPr>
        <w:t>kommunikationsnetze unabdingbar zur Verfügung gestellt werden müssen; dies gilt auch dann, wenn im Rahmen des Telekommunika</w:t>
      </w:r>
      <w:r w:rsidR="000327AC" w:rsidRPr="006173F8">
        <w:rPr>
          <w:rFonts w:cs="Arial"/>
        </w:rPr>
        <w:softHyphen/>
        <w:t>tionsnetzes Über</w:t>
      </w:r>
      <w:r w:rsidR="000327AC" w:rsidRPr="006173F8">
        <w:rPr>
          <w:rFonts w:cs="Arial"/>
        </w:rPr>
        <w:softHyphen/>
        <w:t>tragungswege zum Einsatz kommen, die im Eigentum Dritter stehen</w:t>
      </w:r>
      <w:r w:rsidR="000327AC" w:rsidRPr="006173F8">
        <w:rPr>
          <w:rFonts w:cs="Arial"/>
          <w:szCs w:val="22"/>
        </w:rPr>
        <w:t>“</w:t>
      </w:r>
      <w:r w:rsidR="000327AC" w:rsidRPr="006173F8">
        <w:rPr>
          <w:rFonts w:cs="Arial"/>
        </w:rPr>
        <w:t>.</w:t>
      </w:r>
      <w:r w:rsidR="000327AC" w:rsidRPr="006173F8">
        <w:rPr>
          <w:rFonts w:cs="Arial"/>
        </w:rPr>
        <w:br/>
        <w:t xml:space="preserve">Das </w:t>
      </w:r>
      <w:r w:rsidR="000327AC" w:rsidRPr="006173F8">
        <w:rPr>
          <w:rFonts w:cs="Arial"/>
          <w:u w:val="single"/>
        </w:rPr>
        <w:t>Ausüben der Funktionsherrschaft</w:t>
      </w:r>
      <w:r w:rsidR="000327AC" w:rsidRPr="006173F8">
        <w:rPr>
          <w:rFonts w:cs="Arial"/>
        </w:rPr>
        <w:t xml:space="preserve"> ist das ausschlaggebende Merkmal für das Be</w:t>
      </w:r>
      <w:r w:rsidR="000327AC" w:rsidRPr="006173F8">
        <w:rPr>
          <w:rFonts w:cs="Arial"/>
        </w:rPr>
        <w:softHyphen/>
        <w:t>treiben von Telekommunikationsnetzen.</w:t>
      </w:r>
    </w:p>
    <w:p w:rsidR="000327AC" w:rsidRPr="006173F8" w:rsidRDefault="000327AC" w:rsidP="006173F8">
      <w:pPr>
        <w:pStyle w:val="Listenabsatz"/>
        <w:numPr>
          <w:ilvl w:val="0"/>
          <w:numId w:val="10"/>
        </w:numPr>
        <w:overflowPunct/>
        <w:spacing w:after="200" w:line="240" w:lineRule="auto"/>
        <w:ind w:left="499" w:hanging="357"/>
        <w:contextualSpacing w:val="0"/>
        <w:textAlignment w:val="auto"/>
        <w:rPr>
          <w:rFonts w:cs="Arial"/>
        </w:rPr>
      </w:pPr>
      <w:r w:rsidRPr="006173F8">
        <w:rPr>
          <w:rFonts w:cs="Arial"/>
          <w:b/>
        </w:rPr>
        <w:t xml:space="preserve">Telekommunikationslinien </w:t>
      </w:r>
      <w:r w:rsidR="00BC0909" w:rsidRPr="006173F8">
        <w:rPr>
          <w:rFonts w:cs="Arial"/>
        </w:rPr>
        <w:t>(§ 3 Nr. 64</w:t>
      </w:r>
      <w:r w:rsidRPr="006173F8">
        <w:rPr>
          <w:rFonts w:cs="Arial"/>
        </w:rPr>
        <w:t xml:space="preserve"> TKG):</w:t>
      </w:r>
      <w:r w:rsidRPr="006173F8">
        <w:rPr>
          <w:rFonts w:cs="Arial"/>
        </w:rPr>
        <w:br/>
        <w:t>„unter- oder oberirdisch geführte Telekommunikationskabelanlagen, einschließlich ihrer zuge</w:t>
      </w:r>
      <w:r w:rsidR="00FC0824">
        <w:rPr>
          <w:rFonts w:cs="Arial"/>
        </w:rPr>
        <w:softHyphen/>
      </w:r>
      <w:r w:rsidRPr="006173F8">
        <w:rPr>
          <w:rFonts w:cs="Arial"/>
        </w:rPr>
        <w:t>hörigen Schalt- und Verzweigungseinrichtungen, Masten und Unterstützungen, Kabelschächte und Kabelkanalrohre, sowie weitere technische Einrichtungen, die für das Erbringen von öffentlich zugänglichen Telekommunikationsdiensten erforderlich sind“</w:t>
      </w:r>
    </w:p>
    <w:p w:rsidR="000327AC" w:rsidRPr="006173F8" w:rsidRDefault="000327AC" w:rsidP="000327AC">
      <w:pPr>
        <w:pStyle w:val="Listenabsatz"/>
        <w:numPr>
          <w:ilvl w:val="0"/>
          <w:numId w:val="10"/>
        </w:numPr>
        <w:overflowPunct/>
        <w:spacing w:after="100" w:line="240" w:lineRule="auto"/>
        <w:contextualSpacing w:val="0"/>
        <w:textAlignment w:val="auto"/>
        <w:rPr>
          <w:rFonts w:cs="Arial"/>
        </w:rPr>
      </w:pPr>
      <w:r w:rsidRPr="006173F8">
        <w:rPr>
          <w:rFonts w:cs="Arial"/>
          <w:b/>
        </w:rPr>
        <w:t>Öffentlichen Zwecken dienende Telekommunikationslinie</w:t>
      </w:r>
      <w:r w:rsidR="00BC0909" w:rsidRPr="006173F8">
        <w:rPr>
          <w:rFonts w:cs="Arial"/>
          <w:b/>
        </w:rPr>
        <w:t xml:space="preserve"> </w:t>
      </w:r>
      <w:r w:rsidR="00BC0909" w:rsidRPr="006173F8">
        <w:rPr>
          <w:rFonts w:cs="Arial"/>
        </w:rPr>
        <w:t>(</w:t>
      </w:r>
      <w:r w:rsidR="00AC76F2">
        <w:rPr>
          <w:rFonts w:cs="Arial"/>
        </w:rPr>
        <w:t>siehe Nutzungsberechtigung nach § 125 Abs. 1 TKG</w:t>
      </w:r>
      <w:r w:rsidR="00BC0909" w:rsidRPr="006173F8">
        <w:rPr>
          <w:rFonts w:cs="Arial"/>
        </w:rPr>
        <w:t>)</w:t>
      </w:r>
      <w:r w:rsidRPr="006173F8">
        <w:rPr>
          <w:rFonts w:cs="Arial"/>
        </w:rPr>
        <w:t>:</w:t>
      </w:r>
      <w:r w:rsidRPr="006173F8">
        <w:rPr>
          <w:rFonts w:cs="Arial"/>
        </w:rPr>
        <w:br/>
        <w:t>Eine Telekommunikationslinie dient öffentlichen Zwecken, wenn diese</w:t>
      </w:r>
    </w:p>
    <w:p w:rsidR="000327AC" w:rsidRPr="006173F8" w:rsidRDefault="000327AC" w:rsidP="000327AC">
      <w:pPr>
        <w:pStyle w:val="Listenabsatz"/>
        <w:numPr>
          <w:ilvl w:val="0"/>
          <w:numId w:val="4"/>
        </w:numPr>
        <w:overflowPunct/>
        <w:autoSpaceDE/>
        <w:autoSpaceDN/>
        <w:adjustRightInd/>
        <w:spacing w:after="40" w:line="240" w:lineRule="auto"/>
        <w:ind w:left="851" w:hanging="284"/>
        <w:contextualSpacing w:val="0"/>
        <w:textAlignment w:val="auto"/>
        <w:rPr>
          <w:rFonts w:cs="Arial"/>
        </w:rPr>
      </w:pPr>
      <w:r w:rsidRPr="006173F8">
        <w:rPr>
          <w:rFonts w:cs="Arial"/>
        </w:rPr>
        <w:t>Teil eines öffentlichen Telekomm</w:t>
      </w:r>
      <w:r w:rsidR="00BC0909" w:rsidRPr="006173F8">
        <w:rPr>
          <w:rFonts w:cs="Arial"/>
        </w:rPr>
        <w:t xml:space="preserve">unikationsnetzes </w:t>
      </w:r>
      <w:r w:rsidR="00E875B7">
        <w:rPr>
          <w:rFonts w:cs="Arial"/>
        </w:rPr>
        <w:t>(§</w:t>
      </w:r>
      <w:r w:rsidR="00BC0909" w:rsidRPr="006173F8">
        <w:rPr>
          <w:rFonts w:cs="Arial"/>
        </w:rPr>
        <w:t xml:space="preserve"> 3 Nr. 65</w:t>
      </w:r>
      <w:r w:rsidRPr="006173F8">
        <w:rPr>
          <w:rFonts w:cs="Arial"/>
        </w:rPr>
        <w:t xml:space="preserve"> TKG</w:t>
      </w:r>
      <w:r w:rsidR="00E875B7">
        <w:rPr>
          <w:rFonts w:cs="Arial"/>
        </w:rPr>
        <w:t>)</w:t>
      </w:r>
      <w:r w:rsidRPr="006173F8">
        <w:rPr>
          <w:rFonts w:cs="Arial"/>
        </w:rPr>
        <w:t xml:space="preserve"> ist oder</w:t>
      </w:r>
    </w:p>
    <w:p w:rsidR="000327AC" w:rsidRPr="006173F8" w:rsidRDefault="000327AC" w:rsidP="006173F8">
      <w:pPr>
        <w:pStyle w:val="Listenabsatz"/>
        <w:numPr>
          <w:ilvl w:val="0"/>
          <w:numId w:val="4"/>
        </w:numPr>
        <w:overflowPunct/>
        <w:autoSpaceDE/>
        <w:autoSpaceDN/>
        <w:adjustRightInd/>
        <w:spacing w:after="200" w:line="240" w:lineRule="auto"/>
        <w:ind w:left="851" w:hanging="284"/>
        <w:contextualSpacing w:val="0"/>
        <w:textAlignment w:val="auto"/>
        <w:rPr>
          <w:rFonts w:cs="Arial"/>
        </w:rPr>
      </w:pPr>
      <w:r w:rsidRPr="006173F8">
        <w:rPr>
          <w:rFonts w:cs="Arial"/>
        </w:rPr>
        <w:t xml:space="preserve">zur Erbringung von öffentlich zugänglichen Telekommunikationsdiensten </w:t>
      </w:r>
      <w:r w:rsidR="00E875B7">
        <w:rPr>
          <w:rFonts w:cs="Arial"/>
        </w:rPr>
        <w:t>(</w:t>
      </w:r>
      <w:r w:rsidR="00E875B7" w:rsidRPr="006173F8">
        <w:rPr>
          <w:rFonts w:cs="Arial"/>
        </w:rPr>
        <w:t xml:space="preserve">§ 3 Nr. </w:t>
      </w:r>
      <w:r w:rsidR="00E875B7">
        <w:rPr>
          <w:rFonts w:cs="Arial"/>
        </w:rPr>
        <w:t>44</w:t>
      </w:r>
      <w:r w:rsidR="00E875B7" w:rsidRPr="006173F8">
        <w:rPr>
          <w:rFonts w:cs="Arial"/>
        </w:rPr>
        <w:t xml:space="preserve"> TKG</w:t>
      </w:r>
      <w:r w:rsidR="00E875B7">
        <w:rPr>
          <w:rFonts w:cs="Arial"/>
        </w:rPr>
        <w:t>)</w:t>
      </w:r>
      <w:r w:rsidR="00E875B7" w:rsidRPr="006173F8">
        <w:rPr>
          <w:rFonts w:cs="Arial"/>
        </w:rPr>
        <w:t xml:space="preserve"> </w:t>
      </w:r>
      <w:r w:rsidRPr="006173F8">
        <w:rPr>
          <w:rFonts w:cs="Arial"/>
        </w:rPr>
        <w:t>genutzt wird.</w:t>
      </w:r>
    </w:p>
    <w:p w:rsidR="000327AC" w:rsidRPr="006173F8" w:rsidRDefault="000327AC" w:rsidP="006173F8">
      <w:pPr>
        <w:pStyle w:val="Listenabsatz"/>
        <w:numPr>
          <w:ilvl w:val="0"/>
          <w:numId w:val="10"/>
        </w:numPr>
        <w:tabs>
          <w:tab w:val="left" w:pos="851"/>
        </w:tabs>
        <w:overflowPunct/>
        <w:spacing w:after="200" w:line="240" w:lineRule="auto"/>
        <w:ind w:left="499" w:hanging="357"/>
        <w:contextualSpacing w:val="0"/>
        <w:textAlignment w:val="auto"/>
        <w:rPr>
          <w:rFonts w:cs="Arial"/>
        </w:rPr>
      </w:pPr>
      <w:r w:rsidRPr="006173F8">
        <w:rPr>
          <w:rFonts w:cs="Arial"/>
          <w:b/>
        </w:rPr>
        <w:t xml:space="preserve">Telekommunikationsdienste </w:t>
      </w:r>
      <w:r w:rsidRPr="006173F8">
        <w:rPr>
          <w:rFonts w:cs="Arial"/>
        </w:rPr>
        <w:t xml:space="preserve">(§ 3 Nr. </w:t>
      </w:r>
      <w:r w:rsidR="00BC0909" w:rsidRPr="006173F8">
        <w:rPr>
          <w:rFonts w:cs="Arial"/>
        </w:rPr>
        <w:t>61</w:t>
      </w:r>
      <w:r w:rsidRPr="006173F8">
        <w:rPr>
          <w:rFonts w:cs="Arial"/>
        </w:rPr>
        <w:t xml:space="preserve"> TKG):</w:t>
      </w:r>
      <w:r w:rsidRPr="006173F8">
        <w:rPr>
          <w:rFonts w:cs="Arial"/>
          <w:b/>
        </w:rPr>
        <w:br/>
      </w:r>
      <w:r w:rsidR="00331C56" w:rsidRPr="006173F8">
        <w:rPr>
          <w:rFonts w:cs="Arial"/>
        </w:rPr>
        <w:t>„</w:t>
      </w:r>
      <w:r w:rsidRPr="006173F8">
        <w:rPr>
          <w:rFonts w:cs="Arial"/>
        </w:rPr>
        <w:t xml:space="preserve">in der Regel gegen Entgelt </w:t>
      </w:r>
      <w:r w:rsidR="00331C56" w:rsidRPr="006173F8">
        <w:rPr>
          <w:rFonts w:cs="Arial"/>
        </w:rPr>
        <w:t xml:space="preserve">über Telekommunikationsnetze </w:t>
      </w:r>
      <w:r w:rsidRPr="006173F8">
        <w:rPr>
          <w:rFonts w:cs="Arial"/>
        </w:rPr>
        <w:t xml:space="preserve">erbrachte Dienste, </w:t>
      </w:r>
      <w:r w:rsidR="00331C56" w:rsidRPr="006173F8">
        <w:rPr>
          <w:rFonts w:cs="Arial"/>
        </w:rPr>
        <w:t>die – mit der Aus</w:t>
      </w:r>
      <w:r w:rsidR="00FC0824">
        <w:rPr>
          <w:rFonts w:cs="Arial"/>
        </w:rPr>
        <w:softHyphen/>
      </w:r>
      <w:r w:rsidR="00331C56" w:rsidRPr="006173F8">
        <w:rPr>
          <w:rFonts w:cs="Arial"/>
        </w:rPr>
        <w:t xml:space="preserve">nahme von Diensten, die Inhalte über Telekommunikationsnetze und -dienste anbieten oder eine redaktionelle Kontrolle über sie ausüben - folgende Dienste umfassen: </w:t>
      </w:r>
      <w:r w:rsidR="00331C56" w:rsidRPr="006173F8">
        <w:rPr>
          <w:rFonts w:cs="Arial"/>
        </w:rPr>
        <w:br/>
        <w:t>a)</w:t>
      </w:r>
      <w:r w:rsidR="00331C56" w:rsidRPr="006173F8">
        <w:rPr>
          <w:rFonts w:cs="Arial"/>
        </w:rPr>
        <w:tab/>
        <w:t xml:space="preserve">Internetzugangsdienste, </w:t>
      </w:r>
      <w:r w:rsidR="00331C56" w:rsidRPr="006173F8">
        <w:rPr>
          <w:rFonts w:cs="Arial"/>
        </w:rPr>
        <w:br/>
        <w:t>b)</w:t>
      </w:r>
      <w:r w:rsidR="00331C56" w:rsidRPr="006173F8">
        <w:rPr>
          <w:rFonts w:cs="Arial"/>
        </w:rPr>
        <w:tab/>
        <w:t xml:space="preserve">interpersonelle Telekommunikationsdienste und </w:t>
      </w:r>
      <w:r w:rsidR="00331C56" w:rsidRPr="006173F8">
        <w:rPr>
          <w:rFonts w:cs="Arial"/>
        </w:rPr>
        <w:br/>
        <w:t>c)</w:t>
      </w:r>
      <w:r w:rsidR="00331C56" w:rsidRPr="006173F8">
        <w:rPr>
          <w:rFonts w:cs="Arial"/>
        </w:rPr>
        <w:tab/>
        <w:t>Dienste, die ganz oder überwiegend in der Übertragung von Signalen bestehen, wie</w:t>
      </w:r>
      <w:r w:rsidR="00331C56" w:rsidRPr="006173F8">
        <w:rPr>
          <w:rFonts w:cs="Arial"/>
        </w:rPr>
        <w:br/>
      </w:r>
      <w:r w:rsidR="00331C56" w:rsidRPr="006173F8">
        <w:rPr>
          <w:rFonts w:cs="Arial"/>
        </w:rPr>
        <w:tab/>
        <w:t xml:space="preserve">Übertragungsdienste, die für Maschine-Maschine-Kommunikation und für den Rundfunk genutzt </w:t>
      </w:r>
      <w:r w:rsidR="00331C56" w:rsidRPr="006173F8">
        <w:rPr>
          <w:rFonts w:cs="Arial"/>
        </w:rPr>
        <w:tab/>
        <w:t>werden“</w:t>
      </w:r>
    </w:p>
    <w:p w:rsidR="000327AC" w:rsidRPr="006173F8" w:rsidRDefault="000327AC" w:rsidP="006173F8">
      <w:pPr>
        <w:pStyle w:val="Listenabsatz"/>
        <w:numPr>
          <w:ilvl w:val="0"/>
          <w:numId w:val="10"/>
        </w:numPr>
        <w:overflowPunct/>
        <w:spacing w:after="200" w:line="240" w:lineRule="auto"/>
        <w:ind w:left="499" w:hanging="357"/>
        <w:contextualSpacing w:val="0"/>
        <w:textAlignment w:val="auto"/>
        <w:rPr>
          <w:rFonts w:cs="Arial"/>
        </w:rPr>
      </w:pPr>
      <w:r w:rsidRPr="006173F8">
        <w:rPr>
          <w:rFonts w:cs="Arial"/>
          <w:b/>
        </w:rPr>
        <w:t>Öffentlich zugängliche Telekommunikationsdienste</w:t>
      </w:r>
      <w:r w:rsidRPr="006173F8">
        <w:rPr>
          <w:rFonts w:cs="Arial"/>
        </w:rPr>
        <w:t xml:space="preserve"> (§ 3 Nr. </w:t>
      </w:r>
      <w:r w:rsidR="00331C56" w:rsidRPr="006173F8">
        <w:rPr>
          <w:rFonts w:cs="Arial"/>
        </w:rPr>
        <w:t>44</w:t>
      </w:r>
      <w:r w:rsidRPr="006173F8">
        <w:rPr>
          <w:rFonts w:cs="Arial"/>
        </w:rPr>
        <w:t xml:space="preserve"> TKG):</w:t>
      </w:r>
      <w:r w:rsidRPr="006173F8">
        <w:rPr>
          <w:rFonts w:cs="Arial"/>
        </w:rPr>
        <w:br/>
        <w:t>„</w:t>
      </w:r>
      <w:r w:rsidR="00331C56" w:rsidRPr="006173F8">
        <w:rPr>
          <w:rFonts w:cs="Arial"/>
        </w:rPr>
        <w:t>einem unbestimmten Personenkreis zur Verfügung stehende Telekommunikationsdienste</w:t>
      </w:r>
      <w:r w:rsidRPr="006173F8">
        <w:rPr>
          <w:rFonts w:cs="Arial"/>
        </w:rPr>
        <w:t>“</w:t>
      </w:r>
    </w:p>
    <w:p w:rsidR="000327AC" w:rsidRPr="006173F8" w:rsidRDefault="000327AC" w:rsidP="001A5DC9">
      <w:pPr>
        <w:tabs>
          <w:tab w:val="left" w:pos="3402"/>
        </w:tabs>
        <w:autoSpaceDE w:val="0"/>
        <w:autoSpaceDN w:val="0"/>
        <w:adjustRightInd w:val="0"/>
        <w:spacing w:after="0" w:line="240" w:lineRule="auto"/>
        <w:rPr>
          <w:rFonts w:cs="Arial"/>
          <w:bCs/>
          <w:sz w:val="20"/>
          <w:szCs w:val="20"/>
        </w:rPr>
      </w:pPr>
    </w:p>
    <w:p w:rsidR="000327AC" w:rsidRDefault="000327AC" w:rsidP="001A5DC9">
      <w:pPr>
        <w:tabs>
          <w:tab w:val="left" w:pos="3402"/>
        </w:tabs>
        <w:autoSpaceDE w:val="0"/>
        <w:autoSpaceDN w:val="0"/>
        <w:adjustRightInd w:val="0"/>
        <w:spacing w:after="0" w:line="240" w:lineRule="auto"/>
        <w:rPr>
          <w:rFonts w:cs="Arial"/>
          <w:bCs/>
          <w:sz w:val="20"/>
          <w:szCs w:val="20"/>
        </w:rPr>
        <w:sectPr w:rsidR="000327AC" w:rsidSect="006173F8">
          <w:headerReference w:type="default" r:id="rId11"/>
          <w:pgSz w:w="11906" w:h="16838" w:code="9"/>
          <w:pgMar w:top="1247" w:right="425" w:bottom="680" w:left="1247" w:header="567" w:footer="567" w:gutter="0"/>
          <w:cols w:space="708"/>
          <w:docGrid w:linePitch="360"/>
        </w:sectPr>
      </w:pPr>
    </w:p>
    <w:tbl>
      <w:tblPr>
        <w:tblW w:w="9550"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7630"/>
        <w:gridCol w:w="1920"/>
      </w:tblGrid>
      <w:tr w:rsidR="000327AC" w:rsidRPr="000327AC" w:rsidTr="00FC0824">
        <w:trPr>
          <w:cantSplit/>
          <w:trHeight w:val="1616"/>
        </w:trPr>
        <w:tc>
          <w:tcPr>
            <w:tcW w:w="7630" w:type="dxa"/>
            <w:tcBorders>
              <w:right w:val="single" w:sz="6" w:space="0" w:color="auto"/>
            </w:tcBorders>
            <w:shd w:val="clear" w:color="auto" w:fill="F2F2F2"/>
          </w:tcPr>
          <w:p w:rsidR="000327AC" w:rsidRPr="000327AC" w:rsidRDefault="000327AC" w:rsidP="000327AC">
            <w:pPr>
              <w:numPr>
                <w:ilvl w:val="12"/>
                <w:numId w:val="0"/>
              </w:numPr>
              <w:tabs>
                <w:tab w:val="left" w:pos="426"/>
              </w:tabs>
              <w:spacing w:before="40" w:after="40" w:line="240" w:lineRule="auto"/>
              <w:ind w:left="426" w:hanging="426"/>
              <w:rPr>
                <w:rFonts w:eastAsia="Times New Roman" w:cs="Arial"/>
                <w:b/>
                <w:color w:val="000000"/>
                <w:sz w:val="24"/>
                <w:szCs w:val="24"/>
                <w:lang w:eastAsia="de-DE"/>
              </w:rPr>
            </w:pPr>
            <w:r w:rsidRPr="000327AC">
              <w:rPr>
                <w:rFonts w:eastAsia="Times New Roman" w:cs="Arial"/>
                <w:b/>
                <w:color w:val="000000"/>
                <w:sz w:val="24"/>
                <w:szCs w:val="24"/>
                <w:lang w:eastAsia="de-DE"/>
              </w:rPr>
              <w:lastRenderedPageBreak/>
              <w:t xml:space="preserve">Antragsteller </w:t>
            </w:r>
            <w:r w:rsidRPr="000327AC">
              <w:rPr>
                <w:rFonts w:eastAsia="Times New Roman" w:cs="Arial"/>
                <w:color w:val="000000"/>
                <w:sz w:val="24"/>
                <w:szCs w:val="24"/>
                <w:lang w:eastAsia="de-DE"/>
              </w:rPr>
              <w:t>(Name mit Rechtsform)</w:t>
            </w:r>
            <w:r w:rsidRPr="000327AC">
              <w:rPr>
                <w:rFonts w:eastAsia="Times New Roman" w:cs="Arial"/>
                <w:b/>
                <w:color w:val="000000"/>
                <w:sz w:val="24"/>
                <w:szCs w:val="24"/>
                <w:lang w:eastAsia="de-DE"/>
              </w:rPr>
              <w:t>:</w:t>
            </w:r>
          </w:p>
          <w:p w:rsidR="000327AC" w:rsidRPr="000327AC" w:rsidRDefault="000327AC" w:rsidP="006807C3">
            <w:pPr>
              <w:numPr>
                <w:ilvl w:val="12"/>
                <w:numId w:val="0"/>
              </w:numPr>
              <w:tabs>
                <w:tab w:val="left" w:pos="426"/>
              </w:tabs>
              <w:spacing w:before="40" w:after="40" w:line="240" w:lineRule="auto"/>
              <w:ind w:left="426" w:hanging="426"/>
              <w:rPr>
                <w:rFonts w:eastAsia="Times New Roman" w:cs="Arial"/>
                <w:color w:val="000000"/>
                <w:sz w:val="24"/>
                <w:szCs w:val="24"/>
                <w:lang w:eastAsia="de-DE"/>
              </w:rPr>
            </w:pPr>
            <w:r w:rsidRPr="000327AC">
              <w:rPr>
                <w:rFonts w:ascii="Times New Roman" w:eastAsia="Times New Roman" w:hAnsi="Times New Roman" w:cs="Arial"/>
                <w:color w:val="000000"/>
                <w:sz w:val="24"/>
                <w:szCs w:val="24"/>
                <w:lang w:eastAsia="de-DE"/>
              </w:rPr>
              <w:fldChar w:fldCharType="begin">
                <w:ffData>
                  <w:name w:val=""/>
                  <w:enabled/>
                  <w:calcOnExit w:val="0"/>
                  <w:textInput>
                    <w:maxLength w:val="50"/>
                  </w:textInput>
                </w:ffData>
              </w:fldChar>
            </w:r>
            <w:r w:rsidRPr="000327AC">
              <w:rPr>
                <w:rFonts w:ascii="Times New Roman" w:eastAsia="Times New Roman" w:hAnsi="Times New Roman" w:cs="Arial"/>
                <w:color w:val="000000"/>
                <w:sz w:val="24"/>
                <w:szCs w:val="24"/>
                <w:lang w:eastAsia="de-DE"/>
              </w:rPr>
              <w:instrText xml:space="preserve"> FORMTEXT </w:instrText>
            </w:r>
            <w:r w:rsidRPr="000327AC">
              <w:rPr>
                <w:rFonts w:ascii="Times New Roman" w:eastAsia="Times New Roman" w:hAnsi="Times New Roman" w:cs="Arial"/>
                <w:color w:val="000000"/>
                <w:sz w:val="24"/>
                <w:szCs w:val="24"/>
                <w:lang w:eastAsia="de-DE"/>
              </w:rPr>
            </w:r>
            <w:r w:rsidRPr="000327AC">
              <w:rPr>
                <w:rFonts w:ascii="Times New Roman" w:eastAsia="Times New Roman" w:hAnsi="Times New Roman" w:cs="Arial"/>
                <w:color w:val="000000"/>
                <w:sz w:val="24"/>
                <w:szCs w:val="24"/>
                <w:lang w:eastAsia="de-DE"/>
              </w:rPr>
              <w:fldChar w:fldCharType="separate"/>
            </w:r>
            <w:r w:rsidR="006807C3">
              <w:rPr>
                <w:rFonts w:ascii="Times New Roman" w:eastAsia="Times New Roman" w:hAnsi="Times New Roman" w:cs="Arial"/>
                <w:color w:val="000000"/>
                <w:sz w:val="24"/>
                <w:szCs w:val="24"/>
                <w:lang w:eastAsia="de-DE"/>
              </w:rPr>
              <w:t> </w:t>
            </w:r>
            <w:r w:rsidR="006807C3">
              <w:rPr>
                <w:rFonts w:ascii="Times New Roman" w:eastAsia="Times New Roman" w:hAnsi="Times New Roman" w:cs="Arial"/>
                <w:color w:val="000000"/>
                <w:sz w:val="24"/>
                <w:szCs w:val="24"/>
                <w:lang w:eastAsia="de-DE"/>
              </w:rPr>
              <w:t> </w:t>
            </w:r>
            <w:r w:rsidR="006807C3">
              <w:rPr>
                <w:rFonts w:ascii="Times New Roman" w:eastAsia="Times New Roman" w:hAnsi="Times New Roman" w:cs="Arial"/>
                <w:color w:val="000000"/>
                <w:sz w:val="24"/>
                <w:szCs w:val="24"/>
                <w:lang w:eastAsia="de-DE"/>
              </w:rPr>
              <w:t> </w:t>
            </w:r>
            <w:r w:rsidR="006807C3">
              <w:rPr>
                <w:rFonts w:ascii="Times New Roman" w:eastAsia="Times New Roman" w:hAnsi="Times New Roman" w:cs="Arial"/>
                <w:color w:val="000000"/>
                <w:sz w:val="24"/>
                <w:szCs w:val="24"/>
                <w:lang w:eastAsia="de-DE"/>
              </w:rPr>
              <w:t> </w:t>
            </w:r>
            <w:r w:rsidR="006807C3">
              <w:rPr>
                <w:rFonts w:ascii="Times New Roman" w:eastAsia="Times New Roman" w:hAnsi="Times New Roman" w:cs="Arial"/>
                <w:color w:val="000000"/>
                <w:sz w:val="24"/>
                <w:szCs w:val="24"/>
                <w:lang w:eastAsia="de-DE"/>
              </w:rPr>
              <w:t> </w:t>
            </w:r>
            <w:r w:rsidRPr="000327AC">
              <w:rPr>
                <w:rFonts w:ascii="Times New Roman" w:eastAsia="Times New Roman" w:hAnsi="Times New Roman" w:cs="Arial"/>
                <w:color w:val="000000"/>
                <w:sz w:val="24"/>
                <w:szCs w:val="24"/>
                <w:lang w:eastAsia="de-DE"/>
              </w:rPr>
              <w:fldChar w:fldCharType="end"/>
            </w:r>
          </w:p>
        </w:tc>
        <w:tc>
          <w:tcPr>
            <w:tcW w:w="1920" w:type="dxa"/>
            <w:tcBorders>
              <w:top w:val="single" w:sz="6" w:space="0" w:color="auto"/>
              <w:left w:val="single" w:sz="6" w:space="0" w:color="auto"/>
            </w:tcBorders>
            <w:shd w:val="clear" w:color="auto" w:fill="F2F2F2"/>
          </w:tcPr>
          <w:p w:rsidR="000327AC" w:rsidRPr="000327AC" w:rsidRDefault="000327AC" w:rsidP="000327AC">
            <w:pPr>
              <w:numPr>
                <w:ilvl w:val="12"/>
                <w:numId w:val="0"/>
              </w:numPr>
              <w:tabs>
                <w:tab w:val="left" w:pos="426"/>
              </w:tabs>
              <w:spacing w:before="40" w:after="40" w:line="240" w:lineRule="auto"/>
              <w:ind w:left="426" w:hanging="426"/>
              <w:rPr>
                <w:rFonts w:eastAsia="Times New Roman" w:cs="Arial"/>
                <w:b/>
                <w:color w:val="000000"/>
                <w:sz w:val="24"/>
                <w:szCs w:val="24"/>
                <w:lang w:eastAsia="de-DE"/>
              </w:rPr>
            </w:pPr>
            <w:r w:rsidRPr="000327AC">
              <w:rPr>
                <w:rFonts w:eastAsia="Times New Roman" w:cs="Arial"/>
                <w:b/>
                <w:color w:val="000000"/>
                <w:sz w:val="24"/>
                <w:szCs w:val="24"/>
                <w:lang w:eastAsia="de-DE"/>
              </w:rPr>
              <w:t>Antragsdatum:</w:t>
            </w:r>
          </w:p>
          <w:p w:rsidR="000327AC" w:rsidRPr="000327AC" w:rsidRDefault="000327AC" w:rsidP="000327AC">
            <w:pPr>
              <w:numPr>
                <w:ilvl w:val="12"/>
                <w:numId w:val="0"/>
              </w:numPr>
              <w:tabs>
                <w:tab w:val="left" w:pos="426"/>
              </w:tabs>
              <w:spacing w:before="40" w:after="40" w:line="240" w:lineRule="auto"/>
              <w:ind w:left="426" w:hanging="426"/>
              <w:rPr>
                <w:rFonts w:eastAsia="Times New Roman" w:cs="Arial"/>
                <w:color w:val="000000"/>
                <w:sz w:val="16"/>
                <w:szCs w:val="24"/>
                <w:lang w:eastAsia="de-DE"/>
              </w:rPr>
            </w:pPr>
            <w:r w:rsidRPr="000327AC">
              <w:rPr>
                <w:rFonts w:ascii="Times New Roman" w:eastAsia="Times New Roman" w:hAnsi="Times New Roman" w:cs="Arial"/>
                <w:color w:val="000000"/>
                <w:sz w:val="24"/>
                <w:szCs w:val="24"/>
                <w:lang w:eastAsia="de-DE"/>
              </w:rPr>
              <w:fldChar w:fldCharType="begin">
                <w:ffData>
                  <w:name w:val=""/>
                  <w:enabled/>
                  <w:calcOnExit w:val="0"/>
                  <w:textInput>
                    <w:maxLength w:val="50"/>
                  </w:textInput>
                </w:ffData>
              </w:fldChar>
            </w:r>
            <w:r w:rsidRPr="000327AC">
              <w:rPr>
                <w:rFonts w:ascii="Times New Roman" w:eastAsia="Times New Roman" w:hAnsi="Times New Roman" w:cs="Arial"/>
                <w:color w:val="000000"/>
                <w:sz w:val="24"/>
                <w:szCs w:val="24"/>
                <w:lang w:eastAsia="de-DE"/>
              </w:rPr>
              <w:instrText xml:space="preserve"> FORMTEXT </w:instrText>
            </w:r>
            <w:r w:rsidRPr="000327AC">
              <w:rPr>
                <w:rFonts w:ascii="Times New Roman" w:eastAsia="Times New Roman" w:hAnsi="Times New Roman" w:cs="Arial"/>
                <w:color w:val="000000"/>
                <w:sz w:val="24"/>
                <w:szCs w:val="24"/>
                <w:lang w:eastAsia="de-DE"/>
              </w:rPr>
            </w:r>
            <w:r w:rsidRPr="000327AC">
              <w:rPr>
                <w:rFonts w:ascii="Times New Roman" w:eastAsia="Times New Roman" w:hAnsi="Times New Roman" w:cs="Arial"/>
                <w:color w:val="000000"/>
                <w:sz w:val="24"/>
                <w:szCs w:val="24"/>
                <w:lang w:eastAsia="de-DE"/>
              </w:rPr>
              <w:fldChar w:fldCharType="separate"/>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color w:val="000000"/>
                <w:sz w:val="24"/>
                <w:szCs w:val="24"/>
                <w:lang w:eastAsia="de-DE"/>
              </w:rPr>
              <w:fldChar w:fldCharType="end"/>
            </w:r>
          </w:p>
        </w:tc>
      </w:tr>
    </w:tbl>
    <w:p w:rsidR="000327AC" w:rsidRPr="000327AC" w:rsidRDefault="000327AC" w:rsidP="000327AC">
      <w:pPr>
        <w:autoSpaceDE w:val="0"/>
        <w:autoSpaceDN w:val="0"/>
        <w:adjustRightInd w:val="0"/>
        <w:spacing w:after="0" w:line="240" w:lineRule="auto"/>
        <w:jc w:val="center"/>
        <w:rPr>
          <w:rFonts w:eastAsia="Times New Roman" w:cs="Arial"/>
          <w:b/>
          <w:bCs/>
          <w:color w:val="000000"/>
          <w:sz w:val="36"/>
          <w:szCs w:val="36"/>
          <w:lang w:eastAsia="de-DE"/>
        </w:rPr>
      </w:pPr>
    </w:p>
    <w:p w:rsidR="000327AC" w:rsidRPr="000327AC" w:rsidRDefault="000327AC" w:rsidP="000327AC">
      <w:pPr>
        <w:autoSpaceDE w:val="0"/>
        <w:autoSpaceDN w:val="0"/>
        <w:adjustRightInd w:val="0"/>
        <w:spacing w:after="0" w:line="240" w:lineRule="auto"/>
        <w:jc w:val="center"/>
        <w:rPr>
          <w:rFonts w:eastAsia="Times New Roman" w:cs="Arial"/>
          <w:b/>
          <w:bCs/>
          <w:color w:val="000000"/>
          <w:sz w:val="36"/>
          <w:szCs w:val="36"/>
          <w:lang w:eastAsia="de-DE"/>
        </w:rPr>
      </w:pPr>
    </w:p>
    <w:p w:rsidR="000327AC" w:rsidRPr="000327AC" w:rsidRDefault="000327AC" w:rsidP="000327AC">
      <w:pPr>
        <w:tabs>
          <w:tab w:val="left" w:pos="3180"/>
        </w:tabs>
        <w:autoSpaceDE w:val="0"/>
        <w:autoSpaceDN w:val="0"/>
        <w:adjustRightInd w:val="0"/>
        <w:spacing w:after="0" w:line="240" w:lineRule="auto"/>
        <w:rPr>
          <w:rFonts w:eastAsia="Times New Roman" w:cs="Arial"/>
          <w:b/>
          <w:bCs/>
          <w:color w:val="000000"/>
          <w:sz w:val="36"/>
          <w:szCs w:val="36"/>
          <w:lang w:eastAsia="de-DE"/>
        </w:rPr>
      </w:pPr>
      <w:r w:rsidRPr="000327AC">
        <w:rPr>
          <w:rFonts w:eastAsia="Times New Roman" w:cs="Arial"/>
          <w:b/>
          <w:bCs/>
          <w:color w:val="000000"/>
          <w:sz w:val="36"/>
          <w:szCs w:val="36"/>
          <w:lang w:eastAsia="de-DE"/>
        </w:rPr>
        <w:tab/>
      </w:r>
    </w:p>
    <w:p w:rsidR="000327AC" w:rsidRPr="000327AC" w:rsidRDefault="000327AC" w:rsidP="000327AC">
      <w:pPr>
        <w:autoSpaceDE w:val="0"/>
        <w:autoSpaceDN w:val="0"/>
        <w:adjustRightInd w:val="0"/>
        <w:spacing w:after="0" w:line="240" w:lineRule="auto"/>
        <w:ind w:left="720"/>
        <w:jc w:val="center"/>
        <w:rPr>
          <w:rFonts w:eastAsia="Times New Roman" w:cs="Arial"/>
          <w:color w:val="000000"/>
          <w:sz w:val="36"/>
          <w:szCs w:val="36"/>
          <w:lang w:eastAsia="de-DE"/>
        </w:rPr>
      </w:pPr>
      <w:r w:rsidRPr="000327AC">
        <w:rPr>
          <w:rFonts w:eastAsia="Times New Roman" w:cs="Arial"/>
          <w:b/>
          <w:bCs/>
          <w:color w:val="000000"/>
          <w:sz w:val="36"/>
          <w:szCs w:val="36"/>
          <w:lang w:eastAsia="de-DE"/>
        </w:rPr>
        <w:t>Eigenerklärung</w:t>
      </w:r>
    </w:p>
    <w:p w:rsidR="000327AC" w:rsidRPr="000327AC" w:rsidRDefault="000327AC" w:rsidP="000327AC">
      <w:pPr>
        <w:autoSpaceDE w:val="0"/>
        <w:autoSpaceDN w:val="0"/>
        <w:adjustRightInd w:val="0"/>
        <w:spacing w:after="0" w:line="240" w:lineRule="auto"/>
        <w:ind w:left="720"/>
        <w:jc w:val="center"/>
        <w:rPr>
          <w:rFonts w:eastAsia="Times New Roman" w:cs="Arial"/>
          <w:color w:val="000000"/>
          <w:sz w:val="36"/>
          <w:szCs w:val="36"/>
          <w:lang w:eastAsia="de-DE"/>
        </w:rPr>
      </w:pPr>
      <w:r w:rsidRPr="000327AC">
        <w:rPr>
          <w:rFonts w:eastAsia="Times New Roman" w:cs="Arial"/>
          <w:b/>
          <w:bCs/>
          <w:color w:val="000000"/>
          <w:sz w:val="36"/>
          <w:szCs w:val="36"/>
          <w:lang w:eastAsia="de-DE"/>
        </w:rPr>
        <w:t xml:space="preserve">zur Darlegung der Fachkunde </w:t>
      </w:r>
      <w:r w:rsidRPr="000327AC">
        <w:rPr>
          <w:rFonts w:eastAsia="Times New Roman" w:cs="Arial"/>
          <w:b/>
          <w:bCs/>
          <w:color w:val="000000"/>
          <w:sz w:val="36"/>
          <w:szCs w:val="36"/>
          <w:lang w:eastAsia="de-DE"/>
        </w:rPr>
        <w:br/>
        <w:t>für die Übertragung von Wegerechten</w:t>
      </w:r>
      <w:r w:rsidRPr="000327AC">
        <w:rPr>
          <w:rFonts w:eastAsia="Times New Roman" w:cs="Arial"/>
          <w:b/>
          <w:bCs/>
          <w:color w:val="000000"/>
          <w:w w:val="50"/>
          <w:sz w:val="36"/>
          <w:szCs w:val="36"/>
          <w:lang w:eastAsia="de-DE"/>
        </w:rPr>
        <w:br/>
      </w:r>
      <w:r w:rsidRPr="000327AC">
        <w:rPr>
          <w:rFonts w:eastAsia="Times New Roman" w:cs="Arial"/>
          <w:b/>
          <w:bCs/>
          <w:color w:val="000000"/>
          <w:sz w:val="36"/>
          <w:szCs w:val="36"/>
          <w:lang w:eastAsia="de-DE"/>
        </w:rPr>
        <w:t xml:space="preserve">(§ </w:t>
      </w:r>
      <w:r w:rsidR="00E875B7">
        <w:rPr>
          <w:rFonts w:eastAsia="Times New Roman" w:cs="Arial"/>
          <w:b/>
          <w:bCs/>
          <w:color w:val="000000"/>
          <w:sz w:val="36"/>
          <w:szCs w:val="36"/>
          <w:lang w:eastAsia="de-DE"/>
        </w:rPr>
        <w:t>125</w:t>
      </w:r>
      <w:r w:rsidRPr="000327AC">
        <w:rPr>
          <w:rFonts w:eastAsia="Times New Roman" w:cs="Arial"/>
          <w:b/>
          <w:bCs/>
          <w:color w:val="000000"/>
          <w:sz w:val="36"/>
          <w:szCs w:val="36"/>
          <w:lang w:eastAsia="de-DE"/>
        </w:rPr>
        <w:t xml:space="preserve"> </w:t>
      </w:r>
      <w:r w:rsidR="00E875B7">
        <w:rPr>
          <w:rFonts w:eastAsia="Times New Roman" w:cs="Arial"/>
          <w:b/>
          <w:bCs/>
          <w:color w:val="000000"/>
          <w:sz w:val="36"/>
          <w:szCs w:val="36"/>
          <w:lang w:eastAsia="de-DE"/>
        </w:rPr>
        <w:t xml:space="preserve">Abs. </w:t>
      </w:r>
      <w:r w:rsidRPr="000327AC">
        <w:rPr>
          <w:rFonts w:eastAsia="Times New Roman" w:cs="Arial"/>
          <w:b/>
          <w:bCs/>
          <w:color w:val="000000"/>
          <w:sz w:val="36"/>
          <w:szCs w:val="36"/>
          <w:lang w:eastAsia="de-DE"/>
        </w:rPr>
        <w:t>2</w:t>
      </w:r>
      <w:r w:rsidR="00E875B7">
        <w:rPr>
          <w:rFonts w:eastAsia="Times New Roman" w:cs="Arial"/>
          <w:b/>
          <w:bCs/>
          <w:color w:val="000000"/>
          <w:sz w:val="36"/>
          <w:szCs w:val="36"/>
          <w:lang w:eastAsia="de-DE"/>
        </w:rPr>
        <w:t xml:space="preserve"> Telekommu</w:t>
      </w:r>
      <w:r w:rsidRPr="000327AC">
        <w:rPr>
          <w:rFonts w:eastAsia="Times New Roman" w:cs="Arial"/>
          <w:b/>
          <w:bCs/>
          <w:color w:val="000000"/>
          <w:sz w:val="36"/>
          <w:szCs w:val="36"/>
          <w:lang w:eastAsia="de-DE"/>
        </w:rPr>
        <w:t>n</w:t>
      </w:r>
      <w:r w:rsidR="00E875B7">
        <w:rPr>
          <w:rFonts w:eastAsia="Times New Roman" w:cs="Arial"/>
          <w:b/>
          <w:bCs/>
          <w:color w:val="000000"/>
          <w:sz w:val="36"/>
          <w:szCs w:val="36"/>
          <w:lang w:eastAsia="de-DE"/>
        </w:rPr>
        <w:t>ikation</w:t>
      </w:r>
      <w:r w:rsidRPr="000327AC">
        <w:rPr>
          <w:rFonts w:eastAsia="Times New Roman" w:cs="Arial"/>
          <w:b/>
          <w:bCs/>
          <w:color w:val="000000"/>
          <w:sz w:val="36"/>
          <w:szCs w:val="36"/>
          <w:lang w:eastAsia="de-DE"/>
        </w:rPr>
        <w:t>sgesetz)</w:t>
      </w:r>
    </w:p>
    <w:p w:rsidR="000327AC" w:rsidRPr="000327AC" w:rsidRDefault="000327AC" w:rsidP="000327AC">
      <w:pPr>
        <w:autoSpaceDE w:val="0"/>
        <w:autoSpaceDN w:val="0"/>
        <w:adjustRightInd w:val="0"/>
        <w:spacing w:after="0" w:line="240" w:lineRule="auto"/>
        <w:ind w:left="720"/>
        <w:rPr>
          <w:rFonts w:eastAsia="Times New Roman" w:cs="Arial"/>
          <w:color w:val="000000"/>
          <w:lang w:eastAsia="de-DE"/>
        </w:rPr>
      </w:pPr>
    </w:p>
    <w:p w:rsidR="000327AC" w:rsidRPr="000327AC" w:rsidRDefault="000327AC" w:rsidP="000327AC">
      <w:pPr>
        <w:autoSpaceDE w:val="0"/>
        <w:autoSpaceDN w:val="0"/>
        <w:adjustRightInd w:val="0"/>
        <w:spacing w:after="0" w:line="240" w:lineRule="auto"/>
        <w:ind w:left="720"/>
        <w:rPr>
          <w:rFonts w:eastAsia="Times New Roman" w:cs="Arial"/>
          <w:color w:val="000000"/>
          <w:lang w:eastAsia="de-DE"/>
        </w:rPr>
      </w:pPr>
    </w:p>
    <w:p w:rsidR="000327AC" w:rsidRPr="000327AC" w:rsidRDefault="000327AC" w:rsidP="000327AC">
      <w:pPr>
        <w:autoSpaceDE w:val="0"/>
        <w:autoSpaceDN w:val="0"/>
        <w:adjustRightInd w:val="0"/>
        <w:spacing w:after="0" w:line="240" w:lineRule="auto"/>
        <w:rPr>
          <w:rFonts w:eastAsia="Times New Roman" w:cs="Arial"/>
          <w:color w:val="000000"/>
          <w:lang w:eastAsia="de-DE"/>
        </w:rPr>
      </w:pPr>
      <w:r w:rsidRPr="000327AC">
        <w:rPr>
          <w:rFonts w:eastAsia="Times New Roman" w:cs="Arial"/>
          <w:color w:val="000000"/>
          <w:lang w:eastAsia="de-DE"/>
        </w:rPr>
        <w:t>Hiermit wird versichert, dass der Antragsteller bei der Errichtung, Unterhaltung und dem Ausbau von Telekommunikationslinien die Anforderungen der Sicherheit und Ordnung, die anerkannten Regeln der Technik sowie die einschlägigen Normen und gültigen Rechtsvorschriften einhalten wird.</w:t>
      </w:r>
    </w:p>
    <w:p w:rsidR="000327AC" w:rsidRPr="000327AC" w:rsidRDefault="000327AC" w:rsidP="000327AC">
      <w:pPr>
        <w:autoSpaceDE w:val="0"/>
        <w:autoSpaceDN w:val="0"/>
        <w:adjustRightInd w:val="0"/>
        <w:spacing w:after="0" w:line="240" w:lineRule="auto"/>
        <w:rPr>
          <w:rFonts w:eastAsia="Times New Roman" w:cs="Arial"/>
          <w:color w:val="000000"/>
          <w:lang w:eastAsia="de-DE"/>
        </w:rPr>
      </w:pPr>
    </w:p>
    <w:p w:rsidR="000327AC" w:rsidRPr="000327AC" w:rsidRDefault="000327AC" w:rsidP="000327AC">
      <w:pPr>
        <w:autoSpaceDE w:val="0"/>
        <w:autoSpaceDN w:val="0"/>
        <w:adjustRightInd w:val="0"/>
        <w:spacing w:after="0" w:line="240" w:lineRule="auto"/>
        <w:rPr>
          <w:rFonts w:eastAsia="Times New Roman" w:cs="Arial"/>
          <w:color w:val="000000"/>
          <w:lang w:eastAsia="de-DE"/>
        </w:rPr>
      </w:pPr>
      <w:r w:rsidRPr="000327AC">
        <w:rPr>
          <w:rFonts w:eastAsia="Times New Roman" w:cs="Arial"/>
          <w:color w:val="000000"/>
          <w:lang w:eastAsia="de-DE"/>
        </w:rPr>
        <w:t xml:space="preserve">Sofern der Antragsteller ein anderes Unternehmen mit der Errichtung, Unterhaltung und dem Ausbau von Telekommunikationslinien beauftragen wird, so wird der Antragsteller nur solche Unternehmen mit der Errichtung und Unterhaltung von Telekommunikationslinien beauftragen, welche über die hierzu erforderliche Fachkunde verfügen sowie den Anforderungen der Sicherheit und Ordnung, die anerkannten Regeln der Technik sowie die einschlägigen Normen und gültigen Rechtsvorschriften einhalten werden und sich hierzu gegenüber dem Antragsteller </w:t>
      </w:r>
      <w:r w:rsidRPr="000327AC">
        <w:rPr>
          <w:rFonts w:eastAsia="Times New Roman" w:cs="Arial"/>
          <w:color w:val="000000"/>
          <w:u w:val="single"/>
          <w:lang w:eastAsia="de-DE"/>
        </w:rPr>
        <w:t>schriftlich</w:t>
      </w:r>
      <w:r w:rsidRPr="000327AC">
        <w:rPr>
          <w:rFonts w:eastAsia="Times New Roman" w:cs="Arial"/>
          <w:color w:val="000000"/>
          <w:lang w:eastAsia="de-DE"/>
        </w:rPr>
        <w:t xml:space="preserve"> verpflichten.</w:t>
      </w:r>
    </w:p>
    <w:p w:rsidR="000327AC" w:rsidRPr="000327AC" w:rsidRDefault="000327AC" w:rsidP="000327AC">
      <w:pPr>
        <w:spacing w:after="0" w:line="240" w:lineRule="auto"/>
        <w:rPr>
          <w:rFonts w:eastAsia="Times New Roman" w:cs="Arial"/>
          <w:lang w:eastAsia="de-DE"/>
        </w:rPr>
      </w:pPr>
    </w:p>
    <w:p w:rsidR="000327AC" w:rsidRPr="000327AC" w:rsidRDefault="000327AC" w:rsidP="000327AC">
      <w:pPr>
        <w:spacing w:after="0" w:line="240" w:lineRule="auto"/>
        <w:rPr>
          <w:rFonts w:eastAsia="Times New Roman" w:cs="Arial"/>
          <w:lang w:eastAsia="de-DE"/>
        </w:rPr>
      </w:pPr>
    </w:p>
    <w:p w:rsidR="000327AC" w:rsidRPr="000327AC" w:rsidRDefault="000327AC" w:rsidP="000327AC">
      <w:pPr>
        <w:spacing w:after="0" w:line="240" w:lineRule="auto"/>
        <w:rPr>
          <w:rFonts w:eastAsia="Times New Roman" w:cs="Arial"/>
          <w:lang w:eastAsia="de-DE"/>
        </w:rPr>
      </w:pPr>
    </w:p>
    <w:p w:rsidR="000327AC" w:rsidRPr="000327AC" w:rsidRDefault="000327AC" w:rsidP="000327AC">
      <w:pPr>
        <w:spacing w:after="0" w:line="240" w:lineRule="auto"/>
        <w:rPr>
          <w:rFonts w:eastAsia="Times New Roman" w:cs="Arial"/>
          <w:lang w:eastAsia="de-DE"/>
        </w:rPr>
      </w:pPr>
    </w:p>
    <w:p w:rsidR="000327AC" w:rsidRPr="000327AC" w:rsidRDefault="000327AC" w:rsidP="000327AC">
      <w:pPr>
        <w:spacing w:after="0" w:line="240" w:lineRule="auto"/>
        <w:rPr>
          <w:rFonts w:eastAsia="Times New Roman" w:cs="Arial"/>
          <w:lang w:eastAsia="de-DE"/>
        </w:rPr>
      </w:pP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spacing w:after="0" w:line="240" w:lineRule="auto"/>
        <w:rPr>
          <w:rFonts w:eastAsia="Times New Roman" w:cs="Arial"/>
          <w:lang w:eastAsia="de-DE"/>
        </w:rPr>
      </w:pP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spacing w:after="0" w:line="240" w:lineRule="auto"/>
        <w:rPr>
          <w:rFonts w:eastAsia="Times New Roman" w:cs="Arial"/>
          <w:lang w:eastAsia="de-DE"/>
        </w:rPr>
      </w:pP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spacing w:after="0" w:line="240" w:lineRule="auto"/>
        <w:rPr>
          <w:rFonts w:eastAsia="Times New Roman" w:cs="Arial"/>
          <w:lang w:eastAsia="de-DE"/>
        </w:rPr>
      </w:pP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spacing w:after="0" w:line="240" w:lineRule="auto"/>
        <w:rPr>
          <w:rFonts w:eastAsia="Times New Roman" w:cs="Arial"/>
          <w:lang w:eastAsia="de-DE"/>
        </w:rPr>
      </w:pPr>
      <w:r w:rsidRPr="000327AC">
        <w:rPr>
          <w:rFonts w:ascii="Times New Roman" w:eastAsia="Times New Roman" w:hAnsi="Times New Roman" w:cs="Arial"/>
          <w:color w:val="000000"/>
          <w:sz w:val="24"/>
          <w:szCs w:val="24"/>
          <w:lang w:eastAsia="de-DE"/>
        </w:rPr>
        <w:fldChar w:fldCharType="begin">
          <w:ffData>
            <w:name w:val=""/>
            <w:enabled/>
            <w:calcOnExit w:val="0"/>
            <w:textInput>
              <w:maxLength w:val="50"/>
            </w:textInput>
          </w:ffData>
        </w:fldChar>
      </w:r>
      <w:r w:rsidRPr="000327AC">
        <w:rPr>
          <w:rFonts w:ascii="Times New Roman" w:eastAsia="Times New Roman" w:hAnsi="Times New Roman" w:cs="Arial"/>
          <w:color w:val="000000"/>
          <w:sz w:val="24"/>
          <w:szCs w:val="24"/>
          <w:lang w:eastAsia="de-DE"/>
        </w:rPr>
        <w:instrText xml:space="preserve"> FORMTEXT </w:instrText>
      </w:r>
      <w:r w:rsidRPr="000327AC">
        <w:rPr>
          <w:rFonts w:ascii="Times New Roman" w:eastAsia="Times New Roman" w:hAnsi="Times New Roman" w:cs="Arial"/>
          <w:color w:val="000000"/>
          <w:sz w:val="24"/>
          <w:szCs w:val="24"/>
          <w:lang w:eastAsia="de-DE"/>
        </w:rPr>
      </w:r>
      <w:r w:rsidRPr="000327AC">
        <w:rPr>
          <w:rFonts w:ascii="Times New Roman" w:eastAsia="Times New Roman" w:hAnsi="Times New Roman" w:cs="Arial"/>
          <w:color w:val="000000"/>
          <w:sz w:val="24"/>
          <w:szCs w:val="24"/>
          <w:lang w:eastAsia="de-DE"/>
        </w:rPr>
        <w:fldChar w:fldCharType="separate"/>
      </w:r>
      <w:r w:rsidR="009A234A">
        <w:rPr>
          <w:rFonts w:ascii="Times New Roman" w:eastAsia="Times New Roman" w:hAnsi="Times New Roman" w:cs="Arial"/>
          <w:color w:val="000000"/>
          <w:sz w:val="24"/>
          <w:szCs w:val="24"/>
          <w:lang w:eastAsia="de-DE"/>
        </w:rPr>
        <w:t> </w:t>
      </w:r>
      <w:r w:rsidR="009A234A">
        <w:rPr>
          <w:rFonts w:ascii="Times New Roman" w:eastAsia="Times New Roman" w:hAnsi="Times New Roman" w:cs="Arial"/>
          <w:color w:val="000000"/>
          <w:sz w:val="24"/>
          <w:szCs w:val="24"/>
          <w:lang w:eastAsia="de-DE"/>
        </w:rPr>
        <w:t> </w:t>
      </w:r>
      <w:r w:rsidR="009A234A">
        <w:rPr>
          <w:rFonts w:ascii="Times New Roman" w:eastAsia="Times New Roman" w:hAnsi="Times New Roman" w:cs="Arial"/>
          <w:color w:val="000000"/>
          <w:sz w:val="24"/>
          <w:szCs w:val="24"/>
          <w:lang w:eastAsia="de-DE"/>
        </w:rPr>
        <w:t> </w:t>
      </w:r>
      <w:r w:rsidR="009A234A">
        <w:rPr>
          <w:rFonts w:ascii="Times New Roman" w:eastAsia="Times New Roman" w:hAnsi="Times New Roman" w:cs="Arial"/>
          <w:color w:val="000000"/>
          <w:sz w:val="24"/>
          <w:szCs w:val="24"/>
          <w:lang w:eastAsia="de-DE"/>
        </w:rPr>
        <w:t> </w:t>
      </w:r>
      <w:r w:rsidR="009A234A">
        <w:rPr>
          <w:rFonts w:ascii="Times New Roman" w:eastAsia="Times New Roman" w:hAnsi="Times New Roman" w:cs="Arial"/>
          <w:color w:val="000000"/>
          <w:sz w:val="24"/>
          <w:szCs w:val="24"/>
          <w:lang w:eastAsia="de-DE"/>
        </w:rPr>
        <w:t> </w:t>
      </w:r>
      <w:r w:rsidRPr="000327AC">
        <w:rPr>
          <w:rFonts w:ascii="Times New Roman" w:eastAsia="Times New Roman" w:hAnsi="Times New Roman" w:cs="Arial"/>
          <w:color w:val="000000"/>
          <w:sz w:val="24"/>
          <w:szCs w:val="24"/>
          <w:lang w:eastAsia="de-DE"/>
        </w:rPr>
        <w:fldChar w:fldCharType="end"/>
      </w: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tabs>
          <w:tab w:val="left" w:pos="3960"/>
        </w:tabs>
        <w:spacing w:after="0" w:line="240" w:lineRule="auto"/>
        <w:rPr>
          <w:rFonts w:eastAsia="Times New Roman" w:cs="Arial"/>
          <w:lang w:eastAsia="de-DE"/>
        </w:rPr>
      </w:pPr>
      <w:r w:rsidRPr="000327AC">
        <w:rPr>
          <w:rFonts w:eastAsia="Times New Roman" w:cs="Arial"/>
          <w:lang w:eastAsia="de-DE"/>
        </w:rPr>
        <w:t>……………………………….</w:t>
      </w: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tabs>
          <w:tab w:val="left" w:pos="3960"/>
        </w:tabs>
        <w:spacing w:after="0" w:line="240" w:lineRule="auto"/>
        <w:rPr>
          <w:rFonts w:eastAsia="Times New Roman" w:cs="Arial"/>
          <w:lang w:eastAsia="de-DE"/>
        </w:rPr>
      </w:pPr>
      <w:r w:rsidRPr="000327AC">
        <w:rPr>
          <w:rFonts w:eastAsia="Times New Roman" w:cs="Arial"/>
          <w:lang w:eastAsia="de-DE"/>
        </w:rPr>
        <w:t>Ort, Datum</w:t>
      </w: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tabs>
          <w:tab w:val="left" w:pos="3960"/>
        </w:tabs>
        <w:spacing w:after="0" w:line="240" w:lineRule="auto"/>
        <w:rPr>
          <w:rFonts w:eastAsia="Times New Roman" w:cs="Arial"/>
          <w:lang w:eastAsia="de-DE"/>
        </w:rPr>
      </w:pP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tabs>
          <w:tab w:val="left" w:pos="3960"/>
        </w:tabs>
        <w:spacing w:after="0" w:line="240" w:lineRule="auto"/>
        <w:rPr>
          <w:rFonts w:eastAsia="Times New Roman" w:cs="Arial"/>
          <w:lang w:eastAsia="de-DE"/>
        </w:rPr>
      </w:pP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tabs>
          <w:tab w:val="left" w:pos="3960"/>
        </w:tabs>
        <w:spacing w:after="0" w:line="240" w:lineRule="auto"/>
        <w:rPr>
          <w:rFonts w:eastAsia="Times New Roman" w:cs="Arial"/>
          <w:lang w:eastAsia="de-DE"/>
        </w:rPr>
      </w:pP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tabs>
          <w:tab w:val="left" w:pos="3960"/>
        </w:tabs>
        <w:spacing w:after="0" w:line="240" w:lineRule="auto"/>
        <w:rPr>
          <w:rFonts w:eastAsia="Times New Roman" w:cs="Arial"/>
          <w:lang w:eastAsia="de-DE"/>
        </w:rPr>
      </w:pPr>
      <w:r w:rsidRPr="000327AC">
        <w:rPr>
          <w:rFonts w:ascii="Times New Roman" w:eastAsia="Times New Roman" w:hAnsi="Times New Roman" w:cs="Arial"/>
          <w:color w:val="000000"/>
          <w:sz w:val="24"/>
          <w:szCs w:val="24"/>
          <w:lang w:eastAsia="de-DE"/>
        </w:rPr>
        <w:fldChar w:fldCharType="begin">
          <w:ffData>
            <w:name w:val=""/>
            <w:enabled/>
            <w:calcOnExit w:val="0"/>
            <w:textInput>
              <w:maxLength w:val="50"/>
            </w:textInput>
          </w:ffData>
        </w:fldChar>
      </w:r>
      <w:r w:rsidRPr="000327AC">
        <w:rPr>
          <w:rFonts w:ascii="Times New Roman" w:eastAsia="Times New Roman" w:hAnsi="Times New Roman" w:cs="Arial"/>
          <w:color w:val="000000"/>
          <w:sz w:val="24"/>
          <w:szCs w:val="24"/>
          <w:lang w:eastAsia="de-DE"/>
        </w:rPr>
        <w:instrText xml:space="preserve"> FORMTEXT </w:instrText>
      </w:r>
      <w:r w:rsidRPr="000327AC">
        <w:rPr>
          <w:rFonts w:ascii="Times New Roman" w:eastAsia="Times New Roman" w:hAnsi="Times New Roman" w:cs="Arial"/>
          <w:color w:val="000000"/>
          <w:sz w:val="24"/>
          <w:szCs w:val="24"/>
          <w:lang w:eastAsia="de-DE"/>
        </w:rPr>
      </w:r>
      <w:r w:rsidRPr="000327AC">
        <w:rPr>
          <w:rFonts w:ascii="Times New Roman" w:eastAsia="Times New Roman" w:hAnsi="Times New Roman" w:cs="Arial"/>
          <w:color w:val="000000"/>
          <w:sz w:val="24"/>
          <w:szCs w:val="24"/>
          <w:lang w:eastAsia="de-DE"/>
        </w:rPr>
        <w:fldChar w:fldCharType="separate"/>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color w:val="000000"/>
          <w:sz w:val="24"/>
          <w:szCs w:val="24"/>
          <w:lang w:eastAsia="de-DE"/>
        </w:rPr>
        <w:fldChar w:fldCharType="end"/>
      </w: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tabs>
          <w:tab w:val="left" w:pos="3960"/>
        </w:tabs>
        <w:spacing w:after="0" w:line="240" w:lineRule="auto"/>
        <w:rPr>
          <w:rFonts w:eastAsia="Times New Roman" w:cs="Arial"/>
          <w:lang w:eastAsia="de-DE"/>
        </w:rPr>
      </w:pPr>
      <w:r w:rsidRPr="000327AC">
        <w:rPr>
          <w:rFonts w:eastAsia="Times New Roman" w:cs="Arial"/>
          <w:lang w:eastAsia="de-DE"/>
        </w:rPr>
        <w:t>……………………………….</w:t>
      </w:r>
      <w:r w:rsidRPr="000327AC">
        <w:rPr>
          <w:rFonts w:eastAsia="Times New Roman" w:cs="Arial"/>
          <w:lang w:eastAsia="de-DE"/>
        </w:rPr>
        <w:tab/>
        <w:t>………………………………………………………….</w:t>
      </w: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tabs>
          <w:tab w:val="left" w:pos="3960"/>
        </w:tabs>
        <w:spacing w:after="0" w:line="240" w:lineRule="auto"/>
        <w:rPr>
          <w:rFonts w:eastAsia="Times New Roman" w:cs="Arial"/>
          <w:lang w:eastAsia="de-DE"/>
        </w:rPr>
      </w:pPr>
      <w:r w:rsidRPr="000327AC">
        <w:rPr>
          <w:rFonts w:eastAsia="Times New Roman" w:cs="Arial"/>
          <w:lang w:eastAsia="de-DE"/>
        </w:rPr>
        <w:t>Name, Vorname</w:t>
      </w:r>
      <w:r w:rsidRPr="000327AC">
        <w:rPr>
          <w:rFonts w:eastAsia="Times New Roman" w:cs="Arial"/>
          <w:lang w:eastAsia="de-DE"/>
        </w:rPr>
        <w:tab/>
        <w:t>rechtsgültige Unterschrift</w:t>
      </w:r>
    </w:p>
    <w:p w:rsidR="000327AC" w:rsidRDefault="000327AC" w:rsidP="001A5DC9">
      <w:pPr>
        <w:tabs>
          <w:tab w:val="left" w:pos="3402"/>
        </w:tabs>
        <w:autoSpaceDE w:val="0"/>
        <w:autoSpaceDN w:val="0"/>
        <w:adjustRightInd w:val="0"/>
        <w:spacing w:after="0" w:line="240" w:lineRule="auto"/>
        <w:rPr>
          <w:rFonts w:cs="Arial"/>
          <w:bCs/>
          <w:sz w:val="20"/>
          <w:szCs w:val="20"/>
        </w:rPr>
      </w:pPr>
    </w:p>
    <w:p w:rsidR="00AE5E11" w:rsidRDefault="00AE5E11" w:rsidP="001A5DC9">
      <w:pPr>
        <w:tabs>
          <w:tab w:val="left" w:pos="3402"/>
        </w:tabs>
        <w:autoSpaceDE w:val="0"/>
        <w:autoSpaceDN w:val="0"/>
        <w:adjustRightInd w:val="0"/>
        <w:spacing w:after="0" w:line="240" w:lineRule="auto"/>
        <w:rPr>
          <w:rFonts w:cs="Arial"/>
          <w:bCs/>
          <w:sz w:val="20"/>
          <w:szCs w:val="20"/>
        </w:rPr>
        <w:sectPr w:rsidR="00AE5E11" w:rsidSect="00ED573E">
          <w:headerReference w:type="default" r:id="rId12"/>
          <w:pgSz w:w="11906" w:h="16838" w:code="9"/>
          <w:pgMar w:top="1418" w:right="425" w:bottom="851" w:left="1418" w:header="567" w:footer="567" w:gutter="0"/>
          <w:cols w:space="708"/>
          <w:docGrid w:linePitch="360"/>
        </w:sectPr>
      </w:pPr>
    </w:p>
    <w:tbl>
      <w:tblPr>
        <w:tblW w:w="9550" w:type="dxa"/>
        <w:tblBorders>
          <w:top w:val="single" w:sz="6" w:space="0" w:color="auto"/>
          <w:left w:val="single" w:sz="6" w:space="0" w:color="auto"/>
          <w:bottom w:val="single" w:sz="6" w:space="0" w:color="auto"/>
          <w:right w:val="single" w:sz="6" w:space="0" w:color="auto"/>
        </w:tblBorders>
        <w:shd w:val="clear" w:color="auto" w:fill="F2F2F2"/>
        <w:tblLayout w:type="fixed"/>
        <w:tblCellMar>
          <w:left w:w="70" w:type="dxa"/>
          <w:right w:w="70" w:type="dxa"/>
        </w:tblCellMar>
        <w:tblLook w:val="0000" w:firstRow="0" w:lastRow="0" w:firstColumn="0" w:lastColumn="0" w:noHBand="0" w:noVBand="0"/>
      </w:tblPr>
      <w:tblGrid>
        <w:gridCol w:w="7630"/>
        <w:gridCol w:w="1920"/>
      </w:tblGrid>
      <w:tr w:rsidR="000327AC" w:rsidRPr="000327AC" w:rsidTr="00FC0824">
        <w:trPr>
          <w:cantSplit/>
          <w:trHeight w:val="1616"/>
        </w:trPr>
        <w:tc>
          <w:tcPr>
            <w:tcW w:w="7630" w:type="dxa"/>
            <w:tcBorders>
              <w:right w:val="single" w:sz="6" w:space="0" w:color="auto"/>
            </w:tcBorders>
            <w:shd w:val="clear" w:color="auto" w:fill="F2F2F2"/>
          </w:tcPr>
          <w:p w:rsidR="000327AC" w:rsidRPr="000327AC" w:rsidRDefault="000327AC" w:rsidP="000327AC">
            <w:pPr>
              <w:numPr>
                <w:ilvl w:val="12"/>
                <w:numId w:val="0"/>
              </w:numPr>
              <w:tabs>
                <w:tab w:val="left" w:pos="426"/>
              </w:tabs>
              <w:spacing w:before="40" w:after="40" w:line="240" w:lineRule="auto"/>
              <w:ind w:left="426" w:hanging="426"/>
              <w:rPr>
                <w:rFonts w:eastAsia="Times New Roman" w:cs="Arial"/>
                <w:b/>
                <w:color w:val="000000"/>
                <w:sz w:val="24"/>
                <w:szCs w:val="24"/>
                <w:lang w:eastAsia="de-DE"/>
              </w:rPr>
            </w:pPr>
            <w:r w:rsidRPr="000327AC">
              <w:rPr>
                <w:rFonts w:eastAsia="Times New Roman" w:cs="Arial"/>
                <w:b/>
                <w:color w:val="000000"/>
                <w:sz w:val="24"/>
                <w:szCs w:val="24"/>
                <w:lang w:eastAsia="de-DE"/>
              </w:rPr>
              <w:lastRenderedPageBreak/>
              <w:t xml:space="preserve">Antragsteller </w:t>
            </w:r>
            <w:r w:rsidRPr="000327AC">
              <w:rPr>
                <w:rFonts w:eastAsia="Times New Roman" w:cs="Arial"/>
                <w:color w:val="000000"/>
                <w:sz w:val="24"/>
                <w:szCs w:val="24"/>
                <w:lang w:eastAsia="de-DE"/>
              </w:rPr>
              <w:t>(Name mit Rechtsform)</w:t>
            </w:r>
            <w:r w:rsidRPr="000327AC">
              <w:rPr>
                <w:rFonts w:eastAsia="Times New Roman" w:cs="Arial"/>
                <w:b/>
                <w:color w:val="000000"/>
                <w:sz w:val="24"/>
                <w:szCs w:val="24"/>
                <w:lang w:eastAsia="de-DE"/>
              </w:rPr>
              <w:t>:</w:t>
            </w:r>
          </w:p>
          <w:p w:rsidR="000327AC" w:rsidRPr="000327AC" w:rsidRDefault="000327AC" w:rsidP="009A234A">
            <w:pPr>
              <w:numPr>
                <w:ilvl w:val="12"/>
                <w:numId w:val="0"/>
              </w:numPr>
              <w:tabs>
                <w:tab w:val="left" w:pos="426"/>
              </w:tabs>
              <w:spacing w:before="40" w:after="40" w:line="240" w:lineRule="auto"/>
              <w:ind w:left="426" w:hanging="426"/>
              <w:rPr>
                <w:rFonts w:eastAsia="Times New Roman" w:cs="Arial"/>
                <w:color w:val="000000"/>
                <w:sz w:val="16"/>
                <w:szCs w:val="24"/>
                <w:lang w:eastAsia="de-DE"/>
              </w:rPr>
            </w:pPr>
            <w:r w:rsidRPr="000327AC">
              <w:rPr>
                <w:rFonts w:ascii="Times New Roman" w:eastAsia="Times New Roman" w:hAnsi="Times New Roman" w:cs="Arial"/>
                <w:color w:val="000000"/>
                <w:sz w:val="24"/>
                <w:szCs w:val="24"/>
                <w:lang w:eastAsia="de-DE"/>
              </w:rPr>
              <w:fldChar w:fldCharType="begin">
                <w:ffData>
                  <w:name w:val=""/>
                  <w:enabled/>
                  <w:calcOnExit w:val="0"/>
                  <w:textInput>
                    <w:maxLength w:val="50"/>
                  </w:textInput>
                </w:ffData>
              </w:fldChar>
            </w:r>
            <w:r w:rsidRPr="000327AC">
              <w:rPr>
                <w:rFonts w:ascii="Times New Roman" w:eastAsia="Times New Roman" w:hAnsi="Times New Roman" w:cs="Arial"/>
                <w:color w:val="000000"/>
                <w:sz w:val="24"/>
                <w:szCs w:val="24"/>
                <w:lang w:eastAsia="de-DE"/>
              </w:rPr>
              <w:instrText xml:space="preserve"> FORMTEXT </w:instrText>
            </w:r>
            <w:r w:rsidRPr="000327AC">
              <w:rPr>
                <w:rFonts w:ascii="Times New Roman" w:eastAsia="Times New Roman" w:hAnsi="Times New Roman" w:cs="Arial"/>
                <w:color w:val="000000"/>
                <w:sz w:val="24"/>
                <w:szCs w:val="24"/>
                <w:lang w:eastAsia="de-DE"/>
              </w:rPr>
            </w:r>
            <w:r w:rsidRPr="000327AC">
              <w:rPr>
                <w:rFonts w:ascii="Times New Roman" w:eastAsia="Times New Roman" w:hAnsi="Times New Roman" w:cs="Arial"/>
                <w:color w:val="000000"/>
                <w:sz w:val="24"/>
                <w:szCs w:val="24"/>
                <w:lang w:eastAsia="de-DE"/>
              </w:rPr>
              <w:fldChar w:fldCharType="separate"/>
            </w:r>
            <w:r w:rsidR="009A234A">
              <w:rPr>
                <w:rFonts w:ascii="Times New Roman" w:eastAsia="Times New Roman" w:hAnsi="Times New Roman" w:cs="Arial"/>
                <w:color w:val="000000"/>
                <w:sz w:val="24"/>
                <w:szCs w:val="24"/>
                <w:lang w:eastAsia="de-DE"/>
              </w:rPr>
              <w:t> </w:t>
            </w:r>
            <w:r w:rsidR="009A234A">
              <w:rPr>
                <w:rFonts w:ascii="Times New Roman" w:eastAsia="Times New Roman" w:hAnsi="Times New Roman" w:cs="Arial"/>
                <w:color w:val="000000"/>
                <w:sz w:val="24"/>
                <w:szCs w:val="24"/>
                <w:lang w:eastAsia="de-DE"/>
              </w:rPr>
              <w:t> </w:t>
            </w:r>
            <w:r w:rsidR="009A234A">
              <w:rPr>
                <w:rFonts w:ascii="Times New Roman" w:eastAsia="Times New Roman" w:hAnsi="Times New Roman" w:cs="Arial"/>
                <w:color w:val="000000"/>
                <w:sz w:val="24"/>
                <w:szCs w:val="24"/>
                <w:lang w:eastAsia="de-DE"/>
              </w:rPr>
              <w:t> </w:t>
            </w:r>
            <w:r w:rsidR="009A234A">
              <w:rPr>
                <w:rFonts w:ascii="Times New Roman" w:eastAsia="Times New Roman" w:hAnsi="Times New Roman" w:cs="Arial"/>
                <w:color w:val="000000"/>
                <w:sz w:val="24"/>
                <w:szCs w:val="24"/>
                <w:lang w:eastAsia="de-DE"/>
              </w:rPr>
              <w:t> </w:t>
            </w:r>
            <w:r w:rsidR="009A234A">
              <w:rPr>
                <w:rFonts w:ascii="Times New Roman" w:eastAsia="Times New Roman" w:hAnsi="Times New Roman" w:cs="Arial"/>
                <w:color w:val="000000"/>
                <w:sz w:val="24"/>
                <w:szCs w:val="24"/>
                <w:lang w:eastAsia="de-DE"/>
              </w:rPr>
              <w:t> </w:t>
            </w:r>
            <w:r w:rsidRPr="000327AC">
              <w:rPr>
                <w:rFonts w:ascii="Times New Roman" w:eastAsia="Times New Roman" w:hAnsi="Times New Roman" w:cs="Arial"/>
                <w:color w:val="000000"/>
                <w:sz w:val="24"/>
                <w:szCs w:val="24"/>
                <w:lang w:eastAsia="de-DE"/>
              </w:rPr>
              <w:fldChar w:fldCharType="end"/>
            </w:r>
          </w:p>
        </w:tc>
        <w:tc>
          <w:tcPr>
            <w:tcW w:w="1920" w:type="dxa"/>
            <w:tcBorders>
              <w:top w:val="single" w:sz="6" w:space="0" w:color="auto"/>
              <w:left w:val="single" w:sz="6" w:space="0" w:color="auto"/>
            </w:tcBorders>
            <w:shd w:val="clear" w:color="auto" w:fill="F2F2F2"/>
          </w:tcPr>
          <w:p w:rsidR="000327AC" w:rsidRPr="000327AC" w:rsidRDefault="000327AC" w:rsidP="000327AC">
            <w:pPr>
              <w:numPr>
                <w:ilvl w:val="12"/>
                <w:numId w:val="0"/>
              </w:numPr>
              <w:tabs>
                <w:tab w:val="left" w:pos="426"/>
              </w:tabs>
              <w:spacing w:before="40" w:after="40" w:line="240" w:lineRule="auto"/>
              <w:ind w:left="426" w:hanging="426"/>
              <w:rPr>
                <w:rFonts w:eastAsia="Times New Roman" w:cs="Arial"/>
                <w:b/>
                <w:color w:val="000000"/>
                <w:sz w:val="24"/>
                <w:szCs w:val="24"/>
                <w:lang w:eastAsia="de-DE"/>
              </w:rPr>
            </w:pPr>
            <w:r w:rsidRPr="000327AC">
              <w:rPr>
                <w:rFonts w:eastAsia="Times New Roman" w:cs="Arial"/>
                <w:b/>
                <w:color w:val="000000"/>
                <w:sz w:val="24"/>
                <w:szCs w:val="24"/>
                <w:lang w:eastAsia="de-DE"/>
              </w:rPr>
              <w:t>Antragsdatum:</w:t>
            </w:r>
          </w:p>
          <w:p w:rsidR="000327AC" w:rsidRPr="000327AC" w:rsidRDefault="000327AC" w:rsidP="009A234A">
            <w:pPr>
              <w:numPr>
                <w:ilvl w:val="12"/>
                <w:numId w:val="0"/>
              </w:numPr>
              <w:tabs>
                <w:tab w:val="left" w:pos="426"/>
              </w:tabs>
              <w:spacing w:before="40" w:after="40" w:line="240" w:lineRule="auto"/>
              <w:ind w:left="426" w:hanging="426"/>
              <w:rPr>
                <w:rFonts w:eastAsia="Times New Roman" w:cs="Arial"/>
                <w:color w:val="000000"/>
                <w:sz w:val="16"/>
                <w:szCs w:val="24"/>
                <w:lang w:eastAsia="de-DE"/>
              </w:rPr>
            </w:pPr>
            <w:r w:rsidRPr="000327AC">
              <w:rPr>
                <w:rFonts w:ascii="Times New Roman" w:eastAsia="Times New Roman" w:hAnsi="Times New Roman" w:cs="Arial"/>
                <w:color w:val="000000"/>
                <w:sz w:val="24"/>
                <w:szCs w:val="24"/>
                <w:lang w:eastAsia="de-DE"/>
              </w:rPr>
              <w:fldChar w:fldCharType="begin">
                <w:ffData>
                  <w:name w:val=""/>
                  <w:enabled/>
                  <w:calcOnExit w:val="0"/>
                  <w:textInput>
                    <w:maxLength w:val="50"/>
                  </w:textInput>
                </w:ffData>
              </w:fldChar>
            </w:r>
            <w:r w:rsidRPr="000327AC">
              <w:rPr>
                <w:rFonts w:ascii="Times New Roman" w:eastAsia="Times New Roman" w:hAnsi="Times New Roman" w:cs="Arial"/>
                <w:color w:val="000000"/>
                <w:sz w:val="24"/>
                <w:szCs w:val="24"/>
                <w:lang w:eastAsia="de-DE"/>
              </w:rPr>
              <w:instrText xml:space="preserve"> FORMTEXT </w:instrText>
            </w:r>
            <w:r w:rsidRPr="000327AC">
              <w:rPr>
                <w:rFonts w:ascii="Times New Roman" w:eastAsia="Times New Roman" w:hAnsi="Times New Roman" w:cs="Arial"/>
                <w:color w:val="000000"/>
                <w:sz w:val="24"/>
                <w:szCs w:val="24"/>
                <w:lang w:eastAsia="de-DE"/>
              </w:rPr>
            </w:r>
            <w:r w:rsidRPr="000327AC">
              <w:rPr>
                <w:rFonts w:ascii="Times New Roman" w:eastAsia="Times New Roman" w:hAnsi="Times New Roman" w:cs="Arial"/>
                <w:color w:val="000000"/>
                <w:sz w:val="24"/>
                <w:szCs w:val="24"/>
                <w:lang w:eastAsia="de-DE"/>
              </w:rPr>
              <w:fldChar w:fldCharType="separate"/>
            </w:r>
            <w:r w:rsidR="009A234A">
              <w:rPr>
                <w:rFonts w:ascii="Times New Roman" w:eastAsia="Times New Roman" w:hAnsi="Times New Roman" w:cs="Arial"/>
                <w:color w:val="000000"/>
                <w:sz w:val="24"/>
                <w:szCs w:val="24"/>
                <w:lang w:eastAsia="de-DE"/>
              </w:rPr>
              <w:t> </w:t>
            </w:r>
            <w:r w:rsidR="009A234A">
              <w:rPr>
                <w:rFonts w:ascii="Times New Roman" w:eastAsia="Times New Roman" w:hAnsi="Times New Roman" w:cs="Arial"/>
                <w:color w:val="000000"/>
                <w:sz w:val="24"/>
                <w:szCs w:val="24"/>
                <w:lang w:eastAsia="de-DE"/>
              </w:rPr>
              <w:t> </w:t>
            </w:r>
            <w:r w:rsidR="009A234A">
              <w:rPr>
                <w:rFonts w:ascii="Times New Roman" w:eastAsia="Times New Roman" w:hAnsi="Times New Roman" w:cs="Arial"/>
                <w:color w:val="000000"/>
                <w:sz w:val="24"/>
                <w:szCs w:val="24"/>
                <w:lang w:eastAsia="de-DE"/>
              </w:rPr>
              <w:t> </w:t>
            </w:r>
            <w:r w:rsidR="009A234A">
              <w:rPr>
                <w:rFonts w:ascii="Times New Roman" w:eastAsia="Times New Roman" w:hAnsi="Times New Roman" w:cs="Arial"/>
                <w:color w:val="000000"/>
                <w:sz w:val="24"/>
                <w:szCs w:val="24"/>
                <w:lang w:eastAsia="de-DE"/>
              </w:rPr>
              <w:t> </w:t>
            </w:r>
            <w:r w:rsidR="009A234A">
              <w:rPr>
                <w:rFonts w:ascii="Times New Roman" w:eastAsia="Times New Roman" w:hAnsi="Times New Roman" w:cs="Arial"/>
                <w:color w:val="000000"/>
                <w:sz w:val="24"/>
                <w:szCs w:val="24"/>
                <w:lang w:eastAsia="de-DE"/>
              </w:rPr>
              <w:t> </w:t>
            </w:r>
            <w:r w:rsidRPr="000327AC">
              <w:rPr>
                <w:rFonts w:ascii="Times New Roman" w:eastAsia="Times New Roman" w:hAnsi="Times New Roman" w:cs="Arial"/>
                <w:color w:val="000000"/>
                <w:sz w:val="24"/>
                <w:szCs w:val="24"/>
                <w:lang w:eastAsia="de-DE"/>
              </w:rPr>
              <w:fldChar w:fldCharType="end"/>
            </w:r>
          </w:p>
        </w:tc>
      </w:tr>
    </w:tbl>
    <w:p w:rsidR="000327AC" w:rsidRPr="000327AC" w:rsidRDefault="000327AC" w:rsidP="000327AC">
      <w:pPr>
        <w:autoSpaceDE w:val="0"/>
        <w:autoSpaceDN w:val="0"/>
        <w:adjustRightInd w:val="0"/>
        <w:spacing w:after="0" w:line="240" w:lineRule="auto"/>
        <w:jc w:val="center"/>
        <w:rPr>
          <w:rFonts w:eastAsia="Times New Roman" w:cs="Arial"/>
          <w:b/>
          <w:bCs/>
          <w:color w:val="000000"/>
          <w:sz w:val="36"/>
          <w:szCs w:val="36"/>
          <w:lang w:eastAsia="de-DE"/>
        </w:rPr>
      </w:pPr>
    </w:p>
    <w:p w:rsidR="000327AC" w:rsidRPr="000327AC" w:rsidRDefault="000327AC" w:rsidP="000327AC">
      <w:pPr>
        <w:autoSpaceDE w:val="0"/>
        <w:autoSpaceDN w:val="0"/>
        <w:adjustRightInd w:val="0"/>
        <w:spacing w:after="0" w:line="240" w:lineRule="auto"/>
        <w:jc w:val="center"/>
        <w:rPr>
          <w:rFonts w:eastAsia="Times New Roman" w:cs="Arial"/>
          <w:b/>
          <w:bCs/>
          <w:color w:val="000000"/>
          <w:sz w:val="36"/>
          <w:szCs w:val="36"/>
          <w:lang w:eastAsia="de-DE"/>
        </w:rPr>
      </w:pPr>
    </w:p>
    <w:p w:rsidR="000327AC" w:rsidRPr="000327AC" w:rsidRDefault="000327AC" w:rsidP="000327AC">
      <w:pPr>
        <w:autoSpaceDE w:val="0"/>
        <w:autoSpaceDN w:val="0"/>
        <w:adjustRightInd w:val="0"/>
        <w:spacing w:after="0" w:line="240" w:lineRule="auto"/>
        <w:jc w:val="center"/>
        <w:rPr>
          <w:rFonts w:eastAsia="Times New Roman" w:cs="Arial"/>
          <w:b/>
          <w:bCs/>
          <w:color w:val="000000"/>
          <w:sz w:val="36"/>
          <w:szCs w:val="36"/>
          <w:lang w:eastAsia="de-DE"/>
        </w:rPr>
      </w:pPr>
    </w:p>
    <w:p w:rsidR="000327AC" w:rsidRPr="000327AC" w:rsidRDefault="000327AC" w:rsidP="000327AC">
      <w:pPr>
        <w:autoSpaceDE w:val="0"/>
        <w:autoSpaceDN w:val="0"/>
        <w:adjustRightInd w:val="0"/>
        <w:spacing w:after="0" w:line="240" w:lineRule="auto"/>
        <w:ind w:left="720"/>
        <w:jc w:val="center"/>
        <w:rPr>
          <w:rFonts w:eastAsia="Times New Roman" w:cs="Arial"/>
          <w:color w:val="000000"/>
          <w:sz w:val="36"/>
          <w:szCs w:val="36"/>
          <w:lang w:eastAsia="de-DE"/>
        </w:rPr>
      </w:pPr>
      <w:r w:rsidRPr="000327AC">
        <w:rPr>
          <w:rFonts w:eastAsia="Times New Roman" w:cs="Arial"/>
          <w:b/>
          <w:bCs/>
          <w:color w:val="000000"/>
          <w:sz w:val="36"/>
          <w:szCs w:val="36"/>
          <w:lang w:eastAsia="de-DE"/>
        </w:rPr>
        <w:t>Eigenerklärung</w:t>
      </w:r>
    </w:p>
    <w:p w:rsidR="000327AC" w:rsidRPr="000327AC" w:rsidRDefault="000327AC" w:rsidP="000327AC">
      <w:pPr>
        <w:autoSpaceDE w:val="0"/>
        <w:autoSpaceDN w:val="0"/>
        <w:adjustRightInd w:val="0"/>
        <w:spacing w:after="0" w:line="240" w:lineRule="auto"/>
        <w:ind w:left="720"/>
        <w:jc w:val="center"/>
        <w:rPr>
          <w:rFonts w:eastAsia="Times New Roman" w:cs="Arial"/>
          <w:color w:val="000000"/>
          <w:sz w:val="36"/>
          <w:szCs w:val="36"/>
          <w:lang w:eastAsia="de-DE"/>
        </w:rPr>
      </w:pPr>
      <w:r w:rsidRPr="000327AC">
        <w:rPr>
          <w:rFonts w:eastAsia="Times New Roman" w:cs="Arial"/>
          <w:b/>
          <w:bCs/>
          <w:color w:val="000000"/>
          <w:sz w:val="36"/>
          <w:szCs w:val="36"/>
          <w:lang w:eastAsia="de-DE"/>
        </w:rPr>
        <w:t>zur Darlegung der Zuverlässigkeit</w:t>
      </w:r>
      <w:r w:rsidRPr="000327AC">
        <w:rPr>
          <w:rFonts w:eastAsia="Times New Roman" w:cs="Arial"/>
          <w:b/>
          <w:bCs/>
          <w:color w:val="000000"/>
          <w:sz w:val="36"/>
          <w:szCs w:val="36"/>
          <w:lang w:eastAsia="de-DE"/>
        </w:rPr>
        <w:br/>
        <w:t>für die Übertragung von Wegerechten</w:t>
      </w:r>
      <w:r w:rsidRPr="000327AC">
        <w:rPr>
          <w:rFonts w:eastAsia="Times New Roman" w:cs="Arial"/>
          <w:b/>
          <w:bCs/>
          <w:color w:val="000000"/>
          <w:sz w:val="36"/>
          <w:szCs w:val="36"/>
          <w:lang w:eastAsia="de-DE"/>
        </w:rPr>
        <w:br/>
      </w:r>
      <w:r w:rsidR="00E875B7" w:rsidRPr="000327AC">
        <w:rPr>
          <w:rFonts w:eastAsia="Times New Roman" w:cs="Arial"/>
          <w:b/>
          <w:bCs/>
          <w:color w:val="000000"/>
          <w:sz w:val="36"/>
          <w:szCs w:val="36"/>
          <w:lang w:eastAsia="de-DE"/>
        </w:rPr>
        <w:t xml:space="preserve">(§ </w:t>
      </w:r>
      <w:r w:rsidR="00E875B7">
        <w:rPr>
          <w:rFonts w:eastAsia="Times New Roman" w:cs="Arial"/>
          <w:b/>
          <w:bCs/>
          <w:color w:val="000000"/>
          <w:sz w:val="36"/>
          <w:szCs w:val="36"/>
          <w:lang w:eastAsia="de-DE"/>
        </w:rPr>
        <w:t>125</w:t>
      </w:r>
      <w:r w:rsidR="00E875B7" w:rsidRPr="000327AC">
        <w:rPr>
          <w:rFonts w:eastAsia="Times New Roman" w:cs="Arial"/>
          <w:b/>
          <w:bCs/>
          <w:color w:val="000000"/>
          <w:sz w:val="36"/>
          <w:szCs w:val="36"/>
          <w:lang w:eastAsia="de-DE"/>
        </w:rPr>
        <w:t xml:space="preserve"> </w:t>
      </w:r>
      <w:r w:rsidR="00E875B7">
        <w:rPr>
          <w:rFonts w:eastAsia="Times New Roman" w:cs="Arial"/>
          <w:b/>
          <w:bCs/>
          <w:color w:val="000000"/>
          <w:sz w:val="36"/>
          <w:szCs w:val="36"/>
          <w:lang w:eastAsia="de-DE"/>
        </w:rPr>
        <w:t xml:space="preserve">Abs. </w:t>
      </w:r>
      <w:r w:rsidR="00E875B7" w:rsidRPr="000327AC">
        <w:rPr>
          <w:rFonts w:eastAsia="Times New Roman" w:cs="Arial"/>
          <w:b/>
          <w:bCs/>
          <w:color w:val="000000"/>
          <w:sz w:val="36"/>
          <w:szCs w:val="36"/>
          <w:lang w:eastAsia="de-DE"/>
        </w:rPr>
        <w:t>2</w:t>
      </w:r>
      <w:r w:rsidR="00E875B7">
        <w:rPr>
          <w:rFonts w:eastAsia="Times New Roman" w:cs="Arial"/>
          <w:b/>
          <w:bCs/>
          <w:color w:val="000000"/>
          <w:sz w:val="36"/>
          <w:szCs w:val="36"/>
          <w:lang w:eastAsia="de-DE"/>
        </w:rPr>
        <w:t xml:space="preserve"> Telekommu</w:t>
      </w:r>
      <w:r w:rsidR="00E875B7" w:rsidRPr="000327AC">
        <w:rPr>
          <w:rFonts w:eastAsia="Times New Roman" w:cs="Arial"/>
          <w:b/>
          <w:bCs/>
          <w:color w:val="000000"/>
          <w:sz w:val="36"/>
          <w:szCs w:val="36"/>
          <w:lang w:eastAsia="de-DE"/>
        </w:rPr>
        <w:t>n</w:t>
      </w:r>
      <w:r w:rsidR="00E875B7">
        <w:rPr>
          <w:rFonts w:eastAsia="Times New Roman" w:cs="Arial"/>
          <w:b/>
          <w:bCs/>
          <w:color w:val="000000"/>
          <w:sz w:val="36"/>
          <w:szCs w:val="36"/>
          <w:lang w:eastAsia="de-DE"/>
        </w:rPr>
        <w:t>ikation</w:t>
      </w:r>
      <w:r w:rsidR="00E875B7" w:rsidRPr="000327AC">
        <w:rPr>
          <w:rFonts w:eastAsia="Times New Roman" w:cs="Arial"/>
          <w:b/>
          <w:bCs/>
          <w:color w:val="000000"/>
          <w:sz w:val="36"/>
          <w:szCs w:val="36"/>
          <w:lang w:eastAsia="de-DE"/>
        </w:rPr>
        <w:t>sgesetz</w:t>
      </w:r>
      <w:r w:rsidRPr="000327AC">
        <w:rPr>
          <w:rFonts w:eastAsia="Times New Roman" w:cs="Arial"/>
          <w:b/>
          <w:bCs/>
          <w:color w:val="000000"/>
          <w:sz w:val="36"/>
          <w:szCs w:val="36"/>
          <w:lang w:eastAsia="de-DE"/>
        </w:rPr>
        <w:t>)</w:t>
      </w:r>
    </w:p>
    <w:p w:rsidR="000327AC" w:rsidRPr="000327AC" w:rsidRDefault="000327AC" w:rsidP="000327AC">
      <w:pPr>
        <w:autoSpaceDE w:val="0"/>
        <w:autoSpaceDN w:val="0"/>
        <w:adjustRightInd w:val="0"/>
        <w:spacing w:after="0" w:line="240" w:lineRule="auto"/>
        <w:rPr>
          <w:rFonts w:eastAsia="Times New Roman" w:cs="Arial"/>
          <w:color w:val="000000"/>
          <w:lang w:eastAsia="de-DE"/>
        </w:rPr>
      </w:pPr>
    </w:p>
    <w:p w:rsidR="000327AC" w:rsidRPr="000327AC" w:rsidRDefault="000327AC" w:rsidP="000327AC">
      <w:pPr>
        <w:autoSpaceDE w:val="0"/>
        <w:autoSpaceDN w:val="0"/>
        <w:adjustRightInd w:val="0"/>
        <w:spacing w:after="0" w:line="240" w:lineRule="auto"/>
        <w:rPr>
          <w:rFonts w:eastAsia="Times New Roman" w:cs="Arial"/>
          <w:color w:val="000000"/>
          <w:lang w:eastAsia="de-DE"/>
        </w:rPr>
      </w:pPr>
    </w:p>
    <w:p w:rsidR="000327AC" w:rsidRPr="000327AC" w:rsidRDefault="000327AC" w:rsidP="000327AC">
      <w:pPr>
        <w:spacing w:after="0" w:line="240" w:lineRule="auto"/>
        <w:rPr>
          <w:rFonts w:eastAsia="Times New Roman" w:cs="Arial"/>
          <w:lang w:eastAsia="de-DE"/>
        </w:rPr>
      </w:pPr>
      <w:r w:rsidRPr="000327AC">
        <w:rPr>
          <w:rFonts w:eastAsia="Times New Roman" w:cs="Arial"/>
          <w:lang w:eastAsia="de-DE"/>
        </w:rPr>
        <w:t xml:space="preserve">Hiermit wird versichert, dass dem Antragsteller oder einem mit ihm nach § 37 Abs.1 oder 2 des Gesetzes gegen Wettbewerbsbeschränkungen (GWB) verbundenen Unternehmen oder einer mit der Führung seines Geschäftes bestellten Person in den letzten fünf Jahren kein Zustimmungsbescheid zur Verlegung neuer Telekommunikationslinien oder Änderung vorhandener Telekommunikationslinien aufgrund der Nichterfüllung von Bedingungen und Auflagen eines Bescheides versagt oder widerrufen wurde und derzeit auch ein solches Verfahren nicht anhängig ist. </w:t>
      </w:r>
    </w:p>
    <w:p w:rsidR="000327AC" w:rsidRPr="000327AC" w:rsidRDefault="000327AC" w:rsidP="000327AC">
      <w:pPr>
        <w:autoSpaceDE w:val="0"/>
        <w:autoSpaceDN w:val="0"/>
        <w:adjustRightInd w:val="0"/>
        <w:spacing w:after="0" w:line="240" w:lineRule="auto"/>
        <w:rPr>
          <w:rFonts w:eastAsia="Times New Roman" w:cs="Arial"/>
          <w:color w:val="000000"/>
          <w:lang w:eastAsia="de-DE"/>
        </w:rPr>
      </w:pPr>
      <w:r w:rsidRPr="000327AC">
        <w:rPr>
          <w:rFonts w:eastAsia="Times New Roman" w:cs="Arial"/>
          <w:color w:val="000000"/>
          <w:lang w:eastAsia="de-DE"/>
        </w:rPr>
        <w:t>Klagen wegen der Nichterfüllung von Bedingungen oder Auflagen wurde in den letzten fünf Jahren nicht stattgegeben.</w:t>
      </w:r>
    </w:p>
    <w:p w:rsidR="000327AC" w:rsidRPr="000327AC" w:rsidRDefault="000327AC" w:rsidP="000327AC">
      <w:pPr>
        <w:autoSpaceDE w:val="0"/>
        <w:autoSpaceDN w:val="0"/>
        <w:adjustRightInd w:val="0"/>
        <w:spacing w:after="0" w:line="240" w:lineRule="auto"/>
        <w:rPr>
          <w:rFonts w:eastAsia="Times New Roman" w:cs="Arial"/>
          <w:color w:val="000000"/>
          <w:lang w:eastAsia="de-DE"/>
        </w:rPr>
      </w:pPr>
    </w:p>
    <w:p w:rsidR="000327AC" w:rsidRPr="000327AC" w:rsidRDefault="000327AC" w:rsidP="000327AC">
      <w:pPr>
        <w:spacing w:after="0" w:line="240" w:lineRule="auto"/>
        <w:rPr>
          <w:rFonts w:eastAsia="Times New Roman" w:cs="Arial"/>
          <w:lang w:eastAsia="de-DE"/>
        </w:rPr>
      </w:pPr>
    </w:p>
    <w:p w:rsidR="000327AC" w:rsidRPr="000327AC" w:rsidRDefault="000327AC" w:rsidP="000327AC">
      <w:pPr>
        <w:spacing w:after="0" w:line="240" w:lineRule="auto"/>
        <w:rPr>
          <w:rFonts w:eastAsia="Times New Roman" w:cs="Arial"/>
          <w:lang w:eastAsia="de-DE"/>
        </w:rPr>
      </w:pPr>
    </w:p>
    <w:p w:rsidR="000327AC" w:rsidRPr="000327AC" w:rsidRDefault="000327AC" w:rsidP="000327AC">
      <w:pPr>
        <w:spacing w:after="0" w:line="240" w:lineRule="auto"/>
        <w:rPr>
          <w:rFonts w:eastAsia="Times New Roman" w:cs="Arial"/>
          <w:lang w:eastAsia="de-DE"/>
        </w:rPr>
      </w:pPr>
    </w:p>
    <w:p w:rsidR="000327AC" w:rsidRPr="000327AC" w:rsidRDefault="000327AC" w:rsidP="000327AC">
      <w:pPr>
        <w:spacing w:after="0" w:line="240" w:lineRule="auto"/>
        <w:rPr>
          <w:rFonts w:eastAsia="Times New Roman" w:cs="Arial"/>
          <w:lang w:eastAsia="de-DE"/>
        </w:rPr>
      </w:pP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spacing w:after="0" w:line="240" w:lineRule="auto"/>
        <w:rPr>
          <w:rFonts w:eastAsia="Times New Roman" w:cs="Arial"/>
          <w:lang w:eastAsia="de-DE"/>
        </w:rPr>
      </w:pP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spacing w:after="0" w:line="240" w:lineRule="auto"/>
        <w:rPr>
          <w:rFonts w:eastAsia="Times New Roman" w:cs="Arial"/>
          <w:lang w:eastAsia="de-DE"/>
        </w:rPr>
      </w:pP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spacing w:after="0" w:line="240" w:lineRule="auto"/>
        <w:rPr>
          <w:rFonts w:eastAsia="Times New Roman" w:cs="Arial"/>
          <w:lang w:eastAsia="de-DE"/>
        </w:rPr>
      </w:pP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spacing w:after="0" w:line="240" w:lineRule="auto"/>
        <w:rPr>
          <w:rFonts w:eastAsia="Times New Roman" w:cs="Arial"/>
          <w:lang w:eastAsia="de-DE"/>
        </w:rPr>
      </w:pPr>
      <w:r w:rsidRPr="000327AC">
        <w:rPr>
          <w:rFonts w:ascii="Times New Roman" w:eastAsia="Times New Roman" w:hAnsi="Times New Roman" w:cs="Arial"/>
          <w:color w:val="000000"/>
          <w:sz w:val="24"/>
          <w:szCs w:val="24"/>
          <w:lang w:eastAsia="de-DE"/>
        </w:rPr>
        <w:fldChar w:fldCharType="begin">
          <w:ffData>
            <w:name w:val=""/>
            <w:enabled/>
            <w:calcOnExit w:val="0"/>
            <w:textInput>
              <w:maxLength w:val="50"/>
            </w:textInput>
          </w:ffData>
        </w:fldChar>
      </w:r>
      <w:r w:rsidRPr="000327AC">
        <w:rPr>
          <w:rFonts w:ascii="Times New Roman" w:eastAsia="Times New Roman" w:hAnsi="Times New Roman" w:cs="Arial"/>
          <w:color w:val="000000"/>
          <w:sz w:val="24"/>
          <w:szCs w:val="24"/>
          <w:lang w:eastAsia="de-DE"/>
        </w:rPr>
        <w:instrText xml:space="preserve"> FORMTEXT </w:instrText>
      </w:r>
      <w:r w:rsidRPr="000327AC">
        <w:rPr>
          <w:rFonts w:ascii="Times New Roman" w:eastAsia="Times New Roman" w:hAnsi="Times New Roman" w:cs="Arial"/>
          <w:color w:val="000000"/>
          <w:sz w:val="24"/>
          <w:szCs w:val="24"/>
          <w:lang w:eastAsia="de-DE"/>
        </w:rPr>
      </w:r>
      <w:r w:rsidRPr="000327AC">
        <w:rPr>
          <w:rFonts w:ascii="Times New Roman" w:eastAsia="Times New Roman" w:hAnsi="Times New Roman" w:cs="Arial"/>
          <w:color w:val="000000"/>
          <w:sz w:val="24"/>
          <w:szCs w:val="24"/>
          <w:lang w:eastAsia="de-DE"/>
        </w:rPr>
        <w:fldChar w:fldCharType="separate"/>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color w:val="000000"/>
          <w:sz w:val="24"/>
          <w:szCs w:val="24"/>
          <w:lang w:eastAsia="de-DE"/>
        </w:rPr>
        <w:fldChar w:fldCharType="end"/>
      </w: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tabs>
          <w:tab w:val="left" w:pos="3960"/>
        </w:tabs>
        <w:spacing w:after="0" w:line="240" w:lineRule="auto"/>
        <w:rPr>
          <w:rFonts w:eastAsia="Times New Roman" w:cs="Arial"/>
          <w:lang w:eastAsia="de-DE"/>
        </w:rPr>
      </w:pPr>
      <w:r w:rsidRPr="000327AC">
        <w:rPr>
          <w:rFonts w:eastAsia="Times New Roman" w:cs="Arial"/>
          <w:lang w:eastAsia="de-DE"/>
        </w:rPr>
        <w:t>……………………………….</w:t>
      </w: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tabs>
          <w:tab w:val="left" w:pos="3960"/>
        </w:tabs>
        <w:spacing w:after="0" w:line="240" w:lineRule="auto"/>
        <w:rPr>
          <w:rFonts w:eastAsia="Times New Roman" w:cs="Arial"/>
          <w:lang w:eastAsia="de-DE"/>
        </w:rPr>
      </w:pPr>
      <w:r w:rsidRPr="000327AC">
        <w:rPr>
          <w:rFonts w:eastAsia="Times New Roman" w:cs="Arial"/>
          <w:lang w:eastAsia="de-DE"/>
        </w:rPr>
        <w:t>Ort, Datum</w:t>
      </w: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tabs>
          <w:tab w:val="left" w:pos="3960"/>
        </w:tabs>
        <w:spacing w:after="0" w:line="240" w:lineRule="auto"/>
        <w:rPr>
          <w:rFonts w:eastAsia="Times New Roman" w:cs="Arial"/>
          <w:lang w:eastAsia="de-DE"/>
        </w:rPr>
      </w:pP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tabs>
          <w:tab w:val="left" w:pos="3960"/>
        </w:tabs>
        <w:spacing w:after="0" w:line="240" w:lineRule="auto"/>
        <w:rPr>
          <w:rFonts w:eastAsia="Times New Roman" w:cs="Arial"/>
          <w:lang w:eastAsia="de-DE"/>
        </w:rPr>
      </w:pP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tabs>
          <w:tab w:val="left" w:pos="3960"/>
        </w:tabs>
        <w:spacing w:after="0" w:line="240" w:lineRule="auto"/>
        <w:rPr>
          <w:rFonts w:eastAsia="Times New Roman" w:cs="Arial"/>
          <w:lang w:eastAsia="de-DE"/>
        </w:rPr>
      </w:pP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tabs>
          <w:tab w:val="left" w:pos="3960"/>
        </w:tabs>
        <w:spacing w:after="0" w:line="240" w:lineRule="auto"/>
        <w:rPr>
          <w:rFonts w:eastAsia="Times New Roman" w:cs="Arial"/>
          <w:lang w:eastAsia="de-DE"/>
        </w:rPr>
      </w:pPr>
      <w:r w:rsidRPr="000327AC">
        <w:rPr>
          <w:rFonts w:ascii="Times New Roman" w:eastAsia="Times New Roman" w:hAnsi="Times New Roman" w:cs="Arial"/>
          <w:color w:val="000000"/>
          <w:sz w:val="24"/>
          <w:szCs w:val="24"/>
          <w:lang w:eastAsia="de-DE"/>
        </w:rPr>
        <w:fldChar w:fldCharType="begin">
          <w:ffData>
            <w:name w:val=""/>
            <w:enabled/>
            <w:calcOnExit w:val="0"/>
            <w:textInput>
              <w:maxLength w:val="50"/>
            </w:textInput>
          </w:ffData>
        </w:fldChar>
      </w:r>
      <w:r w:rsidRPr="000327AC">
        <w:rPr>
          <w:rFonts w:ascii="Times New Roman" w:eastAsia="Times New Roman" w:hAnsi="Times New Roman" w:cs="Arial"/>
          <w:color w:val="000000"/>
          <w:sz w:val="24"/>
          <w:szCs w:val="24"/>
          <w:lang w:eastAsia="de-DE"/>
        </w:rPr>
        <w:instrText xml:space="preserve"> FORMTEXT </w:instrText>
      </w:r>
      <w:r w:rsidRPr="000327AC">
        <w:rPr>
          <w:rFonts w:ascii="Times New Roman" w:eastAsia="Times New Roman" w:hAnsi="Times New Roman" w:cs="Arial"/>
          <w:color w:val="000000"/>
          <w:sz w:val="24"/>
          <w:szCs w:val="24"/>
          <w:lang w:eastAsia="de-DE"/>
        </w:rPr>
      </w:r>
      <w:r w:rsidRPr="000327AC">
        <w:rPr>
          <w:rFonts w:ascii="Times New Roman" w:eastAsia="Times New Roman" w:hAnsi="Times New Roman" w:cs="Arial"/>
          <w:color w:val="000000"/>
          <w:sz w:val="24"/>
          <w:szCs w:val="24"/>
          <w:lang w:eastAsia="de-DE"/>
        </w:rPr>
        <w:fldChar w:fldCharType="separate"/>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noProof/>
          <w:color w:val="000000"/>
          <w:sz w:val="24"/>
          <w:szCs w:val="24"/>
          <w:lang w:eastAsia="de-DE"/>
        </w:rPr>
        <w:t> </w:t>
      </w:r>
      <w:r w:rsidRPr="000327AC">
        <w:rPr>
          <w:rFonts w:ascii="Times New Roman" w:eastAsia="Times New Roman" w:hAnsi="Times New Roman" w:cs="Arial"/>
          <w:color w:val="000000"/>
          <w:sz w:val="24"/>
          <w:szCs w:val="24"/>
          <w:lang w:eastAsia="de-DE"/>
        </w:rPr>
        <w:fldChar w:fldCharType="end"/>
      </w: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tabs>
          <w:tab w:val="left" w:pos="3960"/>
        </w:tabs>
        <w:spacing w:after="0" w:line="240" w:lineRule="auto"/>
        <w:rPr>
          <w:rFonts w:eastAsia="Times New Roman" w:cs="Arial"/>
          <w:lang w:eastAsia="de-DE"/>
        </w:rPr>
      </w:pPr>
      <w:r w:rsidRPr="000327AC">
        <w:rPr>
          <w:rFonts w:eastAsia="Times New Roman" w:cs="Arial"/>
          <w:lang w:eastAsia="de-DE"/>
        </w:rPr>
        <w:t>……………………………….</w:t>
      </w:r>
      <w:r w:rsidRPr="000327AC">
        <w:rPr>
          <w:rFonts w:eastAsia="Times New Roman" w:cs="Arial"/>
          <w:lang w:eastAsia="de-DE"/>
        </w:rPr>
        <w:tab/>
        <w:t>………………………………………………………….</w:t>
      </w:r>
    </w:p>
    <w:p w:rsidR="000327AC" w:rsidRPr="000327AC" w:rsidRDefault="000327AC" w:rsidP="000327AC">
      <w:pPr>
        <w:pBdr>
          <w:top w:val="single" w:sz="4" w:space="1" w:color="auto"/>
          <w:left w:val="single" w:sz="4" w:space="4" w:color="auto"/>
          <w:bottom w:val="single" w:sz="4" w:space="1" w:color="auto"/>
          <w:right w:val="single" w:sz="4" w:space="4" w:color="auto"/>
        </w:pBdr>
        <w:shd w:val="clear" w:color="auto" w:fill="F2F2F2"/>
        <w:tabs>
          <w:tab w:val="left" w:pos="3960"/>
        </w:tabs>
        <w:spacing w:after="0" w:line="240" w:lineRule="auto"/>
        <w:rPr>
          <w:rFonts w:eastAsia="Times New Roman" w:cs="Arial"/>
          <w:lang w:eastAsia="de-DE"/>
        </w:rPr>
      </w:pPr>
      <w:r w:rsidRPr="000327AC">
        <w:rPr>
          <w:rFonts w:eastAsia="Times New Roman" w:cs="Arial"/>
          <w:lang w:eastAsia="de-DE"/>
        </w:rPr>
        <w:t>Name, Vorname</w:t>
      </w:r>
      <w:r w:rsidRPr="000327AC">
        <w:rPr>
          <w:rFonts w:eastAsia="Times New Roman" w:cs="Arial"/>
          <w:lang w:eastAsia="de-DE"/>
        </w:rPr>
        <w:tab/>
        <w:t>rechtsgültige Unterschrift</w:t>
      </w:r>
    </w:p>
    <w:p w:rsidR="000327AC" w:rsidRPr="000327AC" w:rsidRDefault="000327AC" w:rsidP="000327AC">
      <w:pPr>
        <w:spacing w:after="0" w:line="240" w:lineRule="auto"/>
        <w:rPr>
          <w:rFonts w:eastAsia="Times New Roman" w:cs="Arial"/>
          <w:lang w:eastAsia="de-DE"/>
        </w:rPr>
      </w:pPr>
    </w:p>
    <w:p w:rsidR="000327AC" w:rsidRPr="000327AC" w:rsidRDefault="000327AC" w:rsidP="000327AC">
      <w:pPr>
        <w:spacing w:after="0" w:line="240" w:lineRule="auto"/>
        <w:rPr>
          <w:rFonts w:eastAsia="Times New Roman" w:cs="Arial"/>
          <w:lang w:eastAsia="de-DE"/>
        </w:rPr>
      </w:pPr>
    </w:p>
    <w:p w:rsidR="000327AC" w:rsidRDefault="000327AC" w:rsidP="001A5DC9">
      <w:pPr>
        <w:tabs>
          <w:tab w:val="left" w:pos="3402"/>
        </w:tabs>
        <w:autoSpaceDE w:val="0"/>
        <w:autoSpaceDN w:val="0"/>
        <w:adjustRightInd w:val="0"/>
        <w:spacing w:after="0" w:line="240" w:lineRule="auto"/>
        <w:rPr>
          <w:rFonts w:cs="Arial"/>
          <w:bCs/>
          <w:sz w:val="20"/>
          <w:szCs w:val="20"/>
        </w:rPr>
      </w:pPr>
    </w:p>
    <w:sectPr w:rsidR="000327AC" w:rsidSect="00ED573E">
      <w:headerReference w:type="default" r:id="rId13"/>
      <w:pgSz w:w="11906" w:h="16838" w:code="9"/>
      <w:pgMar w:top="1418" w:right="425" w:bottom="851"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63E5D" w:rsidRDefault="00263E5D" w:rsidP="009A0EFD">
      <w:pPr>
        <w:spacing w:after="0" w:line="240" w:lineRule="auto"/>
      </w:pPr>
      <w:r>
        <w:separator/>
      </w:r>
    </w:p>
  </w:endnote>
  <w:endnote w:type="continuationSeparator" w:id="0">
    <w:p w:rsidR="00263E5D" w:rsidRDefault="00263E5D" w:rsidP="009A0E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orte">
    <w:panose1 w:val="03060902040502070203"/>
    <w:charset w:val="00"/>
    <w:family w:val="script"/>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7" w:rightFromText="187" w:vertAnchor="text" w:tblpX="108" w:tblpY="1"/>
      <w:tblW w:w="4853" w:type="pct"/>
      <w:tblLook w:val="04A0" w:firstRow="1" w:lastRow="0" w:firstColumn="1" w:lastColumn="0" w:noHBand="0" w:noVBand="1"/>
    </w:tblPr>
    <w:tblGrid>
      <w:gridCol w:w="4545"/>
      <w:gridCol w:w="901"/>
      <w:gridCol w:w="4321"/>
    </w:tblGrid>
    <w:tr w:rsidR="00FC0824" w:rsidTr="00341364">
      <w:trPr>
        <w:trHeight w:val="151"/>
      </w:trPr>
      <w:tc>
        <w:tcPr>
          <w:tcW w:w="2327" w:type="pct"/>
          <w:tcBorders>
            <w:bottom w:val="single" w:sz="4" w:space="0" w:color="000000" w:themeColor="text1"/>
          </w:tcBorders>
        </w:tcPr>
        <w:p w:rsidR="00FC0824" w:rsidRPr="00ED573E" w:rsidRDefault="00FC0824" w:rsidP="00647C2B">
          <w:pPr>
            <w:pStyle w:val="Kopfzeile"/>
            <w:rPr>
              <w:rFonts w:asciiTheme="majorHAnsi" w:eastAsiaTheme="majorEastAsia" w:hAnsiTheme="majorHAnsi" w:cstheme="majorBidi"/>
              <w:b/>
              <w:bCs/>
              <w:sz w:val="16"/>
              <w:szCs w:val="16"/>
            </w:rPr>
          </w:pPr>
        </w:p>
      </w:tc>
      <w:tc>
        <w:tcPr>
          <w:tcW w:w="461" w:type="pct"/>
          <w:vMerge w:val="restart"/>
          <w:noWrap/>
          <w:vAlign w:val="center"/>
        </w:tcPr>
        <w:p w:rsidR="00FC0824" w:rsidRPr="00647C2B" w:rsidRDefault="00FC0824" w:rsidP="00647C2B">
          <w:pPr>
            <w:pStyle w:val="KeinLeerraum"/>
            <w:rPr>
              <w:rFonts w:ascii="Arial" w:eastAsiaTheme="majorEastAsia" w:hAnsi="Arial" w:cs="Arial"/>
              <w:sz w:val="18"/>
              <w:szCs w:val="18"/>
            </w:rPr>
          </w:pPr>
          <w:r w:rsidRPr="00647C2B">
            <w:rPr>
              <w:rFonts w:ascii="Arial" w:eastAsiaTheme="majorEastAsia" w:hAnsi="Arial" w:cs="Arial"/>
              <w:b/>
              <w:bCs/>
              <w:sz w:val="18"/>
              <w:szCs w:val="18"/>
            </w:rPr>
            <w:t xml:space="preserve">Seite </w:t>
          </w:r>
          <w:r w:rsidRPr="00647C2B">
            <w:rPr>
              <w:rFonts w:ascii="Arial" w:hAnsi="Arial" w:cs="Arial"/>
              <w:sz w:val="18"/>
              <w:szCs w:val="18"/>
            </w:rPr>
            <w:fldChar w:fldCharType="begin"/>
          </w:r>
          <w:r w:rsidRPr="00647C2B">
            <w:rPr>
              <w:rFonts w:ascii="Arial" w:hAnsi="Arial" w:cs="Arial"/>
              <w:sz w:val="18"/>
              <w:szCs w:val="18"/>
            </w:rPr>
            <w:instrText>PAGE  \* MERGEFORMAT</w:instrText>
          </w:r>
          <w:r w:rsidRPr="00647C2B">
            <w:rPr>
              <w:rFonts w:ascii="Arial" w:hAnsi="Arial" w:cs="Arial"/>
              <w:sz w:val="18"/>
              <w:szCs w:val="18"/>
            </w:rPr>
            <w:fldChar w:fldCharType="separate"/>
          </w:r>
          <w:r w:rsidR="0042085D" w:rsidRPr="0042085D">
            <w:rPr>
              <w:rFonts w:ascii="Arial" w:eastAsiaTheme="majorEastAsia" w:hAnsi="Arial" w:cs="Arial"/>
              <w:b/>
              <w:bCs/>
              <w:noProof/>
              <w:sz w:val="18"/>
              <w:szCs w:val="18"/>
            </w:rPr>
            <w:t>1</w:t>
          </w:r>
          <w:r w:rsidRPr="00647C2B">
            <w:rPr>
              <w:rFonts w:ascii="Arial" w:eastAsiaTheme="majorEastAsia" w:hAnsi="Arial" w:cs="Arial"/>
              <w:b/>
              <w:bCs/>
              <w:sz w:val="18"/>
              <w:szCs w:val="18"/>
            </w:rPr>
            <w:fldChar w:fldCharType="end"/>
          </w:r>
        </w:p>
      </w:tc>
      <w:tc>
        <w:tcPr>
          <w:tcW w:w="2212" w:type="pct"/>
          <w:tcBorders>
            <w:bottom w:val="single" w:sz="4" w:space="0" w:color="000000" w:themeColor="text1"/>
          </w:tcBorders>
        </w:tcPr>
        <w:p w:rsidR="00FC0824" w:rsidRPr="00ED573E" w:rsidRDefault="00FC0824" w:rsidP="00341364">
          <w:pPr>
            <w:pStyle w:val="Kopfzeile"/>
            <w:tabs>
              <w:tab w:val="clear" w:pos="4536"/>
            </w:tabs>
            <w:ind w:right="886"/>
            <w:rPr>
              <w:rFonts w:asciiTheme="majorHAnsi" w:eastAsiaTheme="majorEastAsia" w:hAnsiTheme="majorHAnsi" w:cstheme="majorBidi"/>
              <w:b/>
              <w:bCs/>
              <w:sz w:val="16"/>
              <w:szCs w:val="16"/>
            </w:rPr>
          </w:pPr>
        </w:p>
      </w:tc>
    </w:tr>
    <w:tr w:rsidR="00FC0824" w:rsidTr="00341364">
      <w:trPr>
        <w:trHeight w:val="150"/>
      </w:trPr>
      <w:tc>
        <w:tcPr>
          <w:tcW w:w="2327" w:type="pct"/>
          <w:tcBorders>
            <w:top w:val="single" w:sz="4" w:space="0" w:color="000000" w:themeColor="text1"/>
          </w:tcBorders>
        </w:tcPr>
        <w:p w:rsidR="00FC0824" w:rsidRPr="00ED573E" w:rsidRDefault="00FC0824" w:rsidP="00647C2B">
          <w:pPr>
            <w:pStyle w:val="Kopfzeile"/>
            <w:rPr>
              <w:rFonts w:asciiTheme="majorHAnsi" w:eastAsiaTheme="majorEastAsia" w:hAnsiTheme="majorHAnsi" w:cstheme="majorBidi"/>
              <w:b/>
              <w:bCs/>
              <w:sz w:val="16"/>
              <w:szCs w:val="16"/>
            </w:rPr>
          </w:pPr>
        </w:p>
      </w:tc>
      <w:tc>
        <w:tcPr>
          <w:tcW w:w="461" w:type="pct"/>
          <w:vMerge/>
        </w:tcPr>
        <w:p w:rsidR="00FC0824" w:rsidRDefault="00FC0824" w:rsidP="00647C2B">
          <w:pPr>
            <w:pStyle w:val="Kopfzeile"/>
            <w:jc w:val="center"/>
            <w:rPr>
              <w:rFonts w:asciiTheme="majorHAnsi" w:eastAsiaTheme="majorEastAsia" w:hAnsiTheme="majorHAnsi" w:cstheme="majorBidi"/>
              <w:b/>
              <w:bCs/>
            </w:rPr>
          </w:pPr>
        </w:p>
      </w:tc>
      <w:tc>
        <w:tcPr>
          <w:tcW w:w="2212" w:type="pct"/>
          <w:tcBorders>
            <w:top w:val="single" w:sz="4" w:space="0" w:color="000000" w:themeColor="text1"/>
          </w:tcBorders>
        </w:tcPr>
        <w:p w:rsidR="00FC0824" w:rsidRPr="00ED573E" w:rsidRDefault="00FC0824" w:rsidP="00341364">
          <w:pPr>
            <w:pStyle w:val="Kopfzeile"/>
            <w:tabs>
              <w:tab w:val="clear" w:pos="4536"/>
            </w:tabs>
            <w:ind w:right="886"/>
            <w:rPr>
              <w:rFonts w:asciiTheme="majorHAnsi" w:eastAsiaTheme="majorEastAsia" w:hAnsiTheme="majorHAnsi" w:cstheme="majorBidi"/>
              <w:b/>
              <w:bCs/>
              <w:sz w:val="16"/>
              <w:szCs w:val="16"/>
            </w:rPr>
          </w:pPr>
        </w:p>
      </w:tc>
    </w:tr>
  </w:tbl>
  <w:p w:rsidR="00FC0824" w:rsidRDefault="00FC0824">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63E5D" w:rsidRDefault="00263E5D" w:rsidP="009A0EFD">
      <w:pPr>
        <w:spacing w:after="0" w:line="240" w:lineRule="auto"/>
      </w:pPr>
      <w:r>
        <w:separator/>
      </w:r>
    </w:p>
  </w:footnote>
  <w:footnote w:type="continuationSeparator" w:id="0">
    <w:p w:rsidR="00263E5D" w:rsidRDefault="00263E5D" w:rsidP="009A0E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824" w:rsidRPr="00D81722" w:rsidRDefault="00FC0824" w:rsidP="00341364">
    <w:pPr>
      <w:pStyle w:val="Kopfzeile"/>
      <w:tabs>
        <w:tab w:val="clear" w:pos="4536"/>
        <w:tab w:val="center" w:pos="5040"/>
      </w:tabs>
      <w:rPr>
        <w:sz w:val="16"/>
        <w:szCs w:val="16"/>
        <w:u w:val="thick"/>
      </w:rPr>
    </w:pPr>
  </w:p>
  <w:tbl>
    <w:tblPr>
      <w:tblStyle w:val="Tabellenraster"/>
      <w:tblW w:w="10107" w:type="dxa"/>
      <w:tblInd w:w="-154" w:type="dxa"/>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466"/>
      <w:gridCol w:w="9641"/>
    </w:tblGrid>
    <w:tr w:rsidR="00FC0824" w:rsidRPr="00C04671" w:rsidTr="00BA6036">
      <w:trPr>
        <w:trHeight w:val="624"/>
      </w:trPr>
      <w:tc>
        <w:tcPr>
          <w:tcW w:w="466" w:type="dxa"/>
          <w:tcBorders>
            <w:top w:val="nil"/>
            <w:bottom w:val="nil"/>
            <w:right w:val="single" w:sz="8" w:space="0" w:color="BFBFBF" w:themeColor="background1" w:themeShade="BF"/>
          </w:tcBorders>
          <w:tcMar>
            <w:left w:w="28" w:type="dxa"/>
            <w:right w:w="28" w:type="dxa"/>
          </w:tcMar>
        </w:tcPr>
        <w:p w:rsidR="00FC0824" w:rsidRPr="00D356B6" w:rsidRDefault="00FC0824" w:rsidP="00FC0824">
          <w:pPr>
            <w:pStyle w:val="Kopfzeile"/>
            <w:rPr>
              <w:b/>
              <w:bCs/>
              <w:color w:val="000000"/>
              <w:sz w:val="8"/>
              <w:szCs w:val="8"/>
            </w:rPr>
          </w:pPr>
        </w:p>
      </w:tc>
      <w:tc>
        <w:tcPr>
          <w:tcW w:w="9641" w:type="dxa"/>
          <w:tcBorders>
            <w:top w:val="single" w:sz="8" w:space="0" w:color="BFBFBF" w:themeColor="background1" w:themeShade="BF"/>
            <w:left w:val="single" w:sz="8" w:space="0" w:color="BFBFBF" w:themeColor="background1" w:themeShade="BF"/>
            <w:bottom w:val="single" w:sz="24" w:space="0" w:color="BFBFBF" w:themeColor="background1" w:themeShade="BF"/>
            <w:right w:val="single" w:sz="24" w:space="0" w:color="BFBFBF" w:themeColor="background1" w:themeShade="BF"/>
          </w:tcBorders>
          <w:shd w:val="clear" w:color="auto" w:fill="auto"/>
          <w:tcMar>
            <w:left w:w="0" w:type="dxa"/>
            <w:right w:w="0" w:type="dxa"/>
          </w:tcMar>
        </w:tcPr>
        <w:p w:rsidR="00FC0824" w:rsidRPr="00ED573E" w:rsidRDefault="00FC0824" w:rsidP="002C0D15">
          <w:pPr>
            <w:pStyle w:val="Kopfzeile"/>
            <w:jc w:val="center"/>
            <w:rPr>
              <w:b/>
              <w:bCs/>
              <w:color w:val="000000"/>
              <w:sz w:val="24"/>
              <w:szCs w:val="24"/>
            </w:rPr>
          </w:pPr>
          <w:r w:rsidRPr="00185295">
            <w:rPr>
              <w:b/>
              <w:bCs/>
              <w:color w:val="000000"/>
              <w:sz w:val="28"/>
              <w:szCs w:val="28"/>
            </w:rPr>
            <w:t>Antrag auf Übertragung von Wegerechten</w:t>
          </w:r>
          <w:r>
            <w:rPr>
              <w:b/>
              <w:bCs/>
              <w:color w:val="000000"/>
              <w:sz w:val="24"/>
              <w:szCs w:val="24"/>
            </w:rPr>
            <w:br/>
          </w:r>
          <w:r>
            <w:rPr>
              <w:b/>
              <w:bCs/>
              <w:color w:val="000000"/>
              <w:sz w:val="22"/>
              <w:szCs w:val="22"/>
            </w:rPr>
            <w:t>nach § 125 Abs. 2</w:t>
          </w:r>
          <w:r w:rsidRPr="00547103">
            <w:rPr>
              <w:b/>
              <w:bCs/>
              <w:color w:val="000000"/>
              <w:sz w:val="22"/>
              <w:szCs w:val="22"/>
            </w:rPr>
            <w:t xml:space="preserve"> Telekommunikationsgesetz (TKG)</w:t>
          </w:r>
        </w:p>
      </w:tc>
    </w:tr>
  </w:tbl>
  <w:p w:rsidR="00FC0824" w:rsidRPr="002C0D15" w:rsidRDefault="00FC0824" w:rsidP="00C04671">
    <w:pPr>
      <w:pStyle w:val="Kopfzeile"/>
      <w:rPr>
        <w:b/>
        <w:bCs/>
        <w:color w:val="000000"/>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824" w:rsidRPr="00D81722" w:rsidRDefault="00FC0824" w:rsidP="00341364">
    <w:pPr>
      <w:pStyle w:val="Kopfzeile"/>
      <w:tabs>
        <w:tab w:val="clear" w:pos="4536"/>
        <w:tab w:val="center" w:pos="5040"/>
      </w:tabs>
      <w:rPr>
        <w:sz w:val="16"/>
        <w:szCs w:val="16"/>
        <w:u w:val="thick"/>
      </w:rPr>
    </w:pPr>
  </w:p>
  <w:tbl>
    <w:tblPr>
      <w:tblStyle w:val="Tabellenraster"/>
      <w:tblW w:w="10491" w:type="dxa"/>
      <w:tblInd w:w="-426" w:type="dxa"/>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296"/>
      <w:gridCol w:w="10195"/>
    </w:tblGrid>
    <w:tr w:rsidR="00FC0824" w:rsidRPr="00C04671" w:rsidTr="006173F8">
      <w:trPr>
        <w:trHeight w:val="624"/>
      </w:trPr>
      <w:tc>
        <w:tcPr>
          <w:tcW w:w="296" w:type="dxa"/>
          <w:tcBorders>
            <w:top w:val="nil"/>
            <w:bottom w:val="nil"/>
            <w:right w:val="single" w:sz="8" w:space="0" w:color="BFBFBF" w:themeColor="background1" w:themeShade="BF"/>
          </w:tcBorders>
          <w:tcMar>
            <w:left w:w="28" w:type="dxa"/>
            <w:right w:w="28" w:type="dxa"/>
          </w:tcMar>
        </w:tcPr>
        <w:p w:rsidR="00FC0824" w:rsidRPr="00D356B6" w:rsidRDefault="00FC0824" w:rsidP="00FC0824">
          <w:pPr>
            <w:pStyle w:val="Kopfzeile"/>
            <w:rPr>
              <w:b/>
              <w:bCs/>
              <w:color w:val="000000"/>
              <w:sz w:val="8"/>
              <w:szCs w:val="8"/>
            </w:rPr>
          </w:pPr>
        </w:p>
      </w:tc>
      <w:tc>
        <w:tcPr>
          <w:tcW w:w="10195" w:type="dxa"/>
          <w:tcBorders>
            <w:top w:val="single" w:sz="8" w:space="0" w:color="BFBFBF" w:themeColor="background1" w:themeShade="BF"/>
            <w:left w:val="single" w:sz="8" w:space="0" w:color="BFBFBF" w:themeColor="background1" w:themeShade="BF"/>
            <w:bottom w:val="single" w:sz="24" w:space="0" w:color="BFBFBF" w:themeColor="background1" w:themeShade="BF"/>
            <w:right w:val="single" w:sz="24" w:space="0" w:color="BFBFBF" w:themeColor="background1" w:themeShade="BF"/>
          </w:tcBorders>
          <w:shd w:val="clear" w:color="auto" w:fill="auto"/>
          <w:tcMar>
            <w:left w:w="0" w:type="dxa"/>
            <w:right w:w="0" w:type="dxa"/>
          </w:tcMar>
        </w:tcPr>
        <w:p w:rsidR="00FC0824" w:rsidRPr="00FC0824" w:rsidRDefault="00FC0824" w:rsidP="002C0D15">
          <w:pPr>
            <w:autoSpaceDE w:val="0"/>
            <w:autoSpaceDN w:val="0"/>
            <w:adjustRightInd w:val="0"/>
            <w:spacing w:after="80"/>
            <w:rPr>
              <w:rFonts w:cs="Arial"/>
              <w:b/>
              <w:bCs/>
              <w:sz w:val="22"/>
              <w:szCs w:val="22"/>
            </w:rPr>
          </w:pPr>
          <w:r w:rsidRPr="00FC0824">
            <w:rPr>
              <w:rFonts w:cs="Arial"/>
              <w:b/>
              <w:bCs/>
              <w:sz w:val="22"/>
              <w:szCs w:val="22"/>
            </w:rPr>
            <w:t>Hinweise zum Antragsverfahren Wegerecht auf Übertragung von Wegerechten nach § 125 Abs. 2 TKG</w:t>
          </w:r>
        </w:p>
      </w:tc>
    </w:tr>
  </w:tbl>
  <w:p w:rsidR="00FC0824" w:rsidRPr="006173F8" w:rsidRDefault="00FC0824" w:rsidP="00C04671">
    <w:pPr>
      <w:pStyle w:val="Kopfzeile"/>
      <w:rPr>
        <w:b/>
        <w:bCs/>
        <w:color w:val="000000"/>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824" w:rsidRPr="00D81722" w:rsidRDefault="00FC0824" w:rsidP="00341364">
    <w:pPr>
      <w:pStyle w:val="Kopfzeile"/>
      <w:tabs>
        <w:tab w:val="clear" w:pos="4536"/>
        <w:tab w:val="center" w:pos="5040"/>
      </w:tabs>
      <w:rPr>
        <w:sz w:val="16"/>
        <w:szCs w:val="16"/>
        <w:u w:val="thick"/>
      </w:rPr>
    </w:pPr>
  </w:p>
  <w:tbl>
    <w:tblPr>
      <w:tblStyle w:val="Tabellenraster"/>
      <w:tblW w:w="10348" w:type="dxa"/>
      <w:tblInd w:w="-567" w:type="dxa"/>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709"/>
      <w:gridCol w:w="9639"/>
    </w:tblGrid>
    <w:tr w:rsidR="00FC0824" w:rsidRPr="00C04671" w:rsidTr="00FC0824">
      <w:trPr>
        <w:trHeight w:val="624"/>
      </w:trPr>
      <w:tc>
        <w:tcPr>
          <w:tcW w:w="709" w:type="dxa"/>
          <w:tcBorders>
            <w:top w:val="nil"/>
            <w:bottom w:val="nil"/>
            <w:right w:val="single" w:sz="8" w:space="0" w:color="BFBFBF" w:themeColor="background1" w:themeShade="BF"/>
          </w:tcBorders>
          <w:tcMar>
            <w:left w:w="28" w:type="dxa"/>
            <w:right w:w="28" w:type="dxa"/>
          </w:tcMar>
        </w:tcPr>
        <w:p w:rsidR="00FC0824" w:rsidRPr="00D356B6" w:rsidRDefault="00FC0824" w:rsidP="00FC0824">
          <w:pPr>
            <w:pStyle w:val="Kopfzeile"/>
            <w:rPr>
              <w:b/>
              <w:bCs/>
              <w:color w:val="000000"/>
              <w:sz w:val="8"/>
              <w:szCs w:val="8"/>
            </w:rPr>
          </w:pPr>
        </w:p>
      </w:tc>
      <w:tc>
        <w:tcPr>
          <w:tcW w:w="9639" w:type="dxa"/>
          <w:tcBorders>
            <w:top w:val="single" w:sz="8" w:space="0" w:color="BFBFBF" w:themeColor="background1" w:themeShade="BF"/>
            <w:left w:val="single" w:sz="8" w:space="0" w:color="BFBFBF" w:themeColor="background1" w:themeShade="BF"/>
            <w:bottom w:val="single" w:sz="24" w:space="0" w:color="BFBFBF" w:themeColor="background1" w:themeShade="BF"/>
            <w:right w:val="single" w:sz="24" w:space="0" w:color="BFBFBF" w:themeColor="background1" w:themeShade="BF"/>
          </w:tcBorders>
          <w:shd w:val="clear" w:color="auto" w:fill="auto"/>
          <w:tcMar>
            <w:left w:w="0" w:type="dxa"/>
            <w:right w:w="0" w:type="dxa"/>
          </w:tcMar>
        </w:tcPr>
        <w:p w:rsidR="00FC0824" w:rsidRPr="00FC0824" w:rsidRDefault="00FC0824" w:rsidP="003663BE">
          <w:pPr>
            <w:autoSpaceDE w:val="0"/>
            <w:autoSpaceDN w:val="0"/>
            <w:adjustRightInd w:val="0"/>
            <w:spacing w:after="80"/>
            <w:rPr>
              <w:rFonts w:cs="Arial"/>
              <w:b/>
              <w:bCs/>
              <w:sz w:val="22"/>
              <w:szCs w:val="22"/>
            </w:rPr>
          </w:pPr>
          <w:r w:rsidRPr="00FC0824">
            <w:rPr>
              <w:rFonts w:cs="Arial"/>
              <w:b/>
              <w:bCs/>
              <w:sz w:val="22"/>
              <w:szCs w:val="22"/>
            </w:rPr>
            <w:t xml:space="preserve">Begriffsdefinitionen zum Antragsverfahren Wegerecht auf Übertragung von Wegerechten nach § </w:t>
          </w:r>
          <w:r w:rsidR="003663BE">
            <w:rPr>
              <w:rFonts w:cs="Arial"/>
              <w:b/>
              <w:bCs/>
              <w:sz w:val="22"/>
              <w:szCs w:val="22"/>
            </w:rPr>
            <w:t>125</w:t>
          </w:r>
          <w:r w:rsidR="003663BE" w:rsidRPr="00FC0824">
            <w:rPr>
              <w:rFonts w:cs="Arial"/>
              <w:b/>
              <w:bCs/>
              <w:sz w:val="22"/>
              <w:szCs w:val="22"/>
            </w:rPr>
            <w:t xml:space="preserve"> </w:t>
          </w:r>
          <w:r w:rsidRPr="00FC0824">
            <w:rPr>
              <w:rFonts w:cs="Arial"/>
              <w:b/>
              <w:bCs/>
              <w:sz w:val="22"/>
              <w:szCs w:val="22"/>
            </w:rPr>
            <w:t xml:space="preserve">Abs. </w:t>
          </w:r>
          <w:r w:rsidR="003663BE">
            <w:rPr>
              <w:rFonts w:cs="Arial"/>
              <w:b/>
              <w:bCs/>
              <w:sz w:val="22"/>
              <w:szCs w:val="22"/>
            </w:rPr>
            <w:t>2</w:t>
          </w:r>
          <w:r w:rsidR="003663BE" w:rsidRPr="00FC0824">
            <w:rPr>
              <w:rFonts w:cs="Arial"/>
              <w:b/>
              <w:bCs/>
              <w:sz w:val="22"/>
              <w:szCs w:val="22"/>
            </w:rPr>
            <w:t xml:space="preserve"> </w:t>
          </w:r>
          <w:r w:rsidRPr="00FC0824">
            <w:rPr>
              <w:rFonts w:cs="Arial"/>
              <w:b/>
              <w:bCs/>
              <w:sz w:val="22"/>
              <w:szCs w:val="22"/>
            </w:rPr>
            <w:t>TKG</w:t>
          </w:r>
        </w:p>
      </w:tc>
    </w:tr>
  </w:tbl>
  <w:p w:rsidR="00FC0824" w:rsidRPr="006173F8" w:rsidRDefault="00FC0824" w:rsidP="00C04671">
    <w:pPr>
      <w:pStyle w:val="Kopfzeile"/>
      <w:rPr>
        <w:b/>
        <w:bCs/>
        <w:color w:val="000000"/>
        <w:sz w:val="16"/>
        <w:szCs w:val="16"/>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824" w:rsidRPr="00D81722" w:rsidRDefault="00FC0824" w:rsidP="00341364">
    <w:pPr>
      <w:pStyle w:val="Kopfzeile"/>
      <w:tabs>
        <w:tab w:val="clear" w:pos="4536"/>
        <w:tab w:val="center" w:pos="5040"/>
      </w:tabs>
      <w:rPr>
        <w:sz w:val="16"/>
        <w:szCs w:val="16"/>
        <w:u w:val="thick"/>
      </w:rPr>
    </w:pPr>
  </w:p>
  <w:tbl>
    <w:tblPr>
      <w:tblStyle w:val="Tabellenraster"/>
      <w:tblW w:w="10107" w:type="dxa"/>
      <w:tblInd w:w="-154" w:type="dxa"/>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466"/>
      <w:gridCol w:w="9641"/>
    </w:tblGrid>
    <w:tr w:rsidR="00FC0824" w:rsidRPr="00C04671" w:rsidTr="00BA6036">
      <w:trPr>
        <w:trHeight w:val="624"/>
      </w:trPr>
      <w:tc>
        <w:tcPr>
          <w:tcW w:w="466" w:type="dxa"/>
          <w:tcBorders>
            <w:top w:val="nil"/>
            <w:bottom w:val="nil"/>
            <w:right w:val="single" w:sz="8" w:space="0" w:color="BFBFBF" w:themeColor="background1" w:themeShade="BF"/>
          </w:tcBorders>
          <w:tcMar>
            <w:left w:w="28" w:type="dxa"/>
            <w:right w:w="28" w:type="dxa"/>
          </w:tcMar>
        </w:tcPr>
        <w:p w:rsidR="00FC0824" w:rsidRPr="00D356B6" w:rsidRDefault="00FC0824" w:rsidP="00FC0824">
          <w:pPr>
            <w:pStyle w:val="Kopfzeile"/>
            <w:rPr>
              <w:b/>
              <w:bCs/>
              <w:color w:val="000000"/>
              <w:sz w:val="8"/>
              <w:szCs w:val="8"/>
            </w:rPr>
          </w:pPr>
        </w:p>
      </w:tc>
      <w:tc>
        <w:tcPr>
          <w:tcW w:w="9641" w:type="dxa"/>
          <w:tcBorders>
            <w:top w:val="single" w:sz="8" w:space="0" w:color="BFBFBF" w:themeColor="background1" w:themeShade="BF"/>
            <w:left w:val="single" w:sz="8" w:space="0" w:color="BFBFBF" w:themeColor="background1" w:themeShade="BF"/>
            <w:bottom w:val="single" w:sz="24" w:space="0" w:color="BFBFBF" w:themeColor="background1" w:themeShade="BF"/>
            <w:right w:val="single" w:sz="24" w:space="0" w:color="BFBFBF" w:themeColor="background1" w:themeShade="BF"/>
          </w:tcBorders>
          <w:shd w:val="clear" w:color="auto" w:fill="auto"/>
          <w:tcMar>
            <w:left w:w="0" w:type="dxa"/>
            <w:right w:w="0" w:type="dxa"/>
          </w:tcMar>
        </w:tcPr>
        <w:p w:rsidR="00FC0824" w:rsidRPr="00FC0824" w:rsidRDefault="00FC0824" w:rsidP="000327AC">
          <w:pPr>
            <w:autoSpaceDE w:val="0"/>
            <w:autoSpaceDN w:val="0"/>
            <w:adjustRightInd w:val="0"/>
            <w:spacing w:after="80"/>
            <w:rPr>
              <w:rFonts w:cs="Arial"/>
              <w:b/>
              <w:bCs/>
              <w:sz w:val="22"/>
              <w:szCs w:val="22"/>
            </w:rPr>
          </w:pPr>
          <w:r w:rsidRPr="00FC0824">
            <w:rPr>
              <w:rFonts w:cs="Arial"/>
              <w:b/>
              <w:bCs/>
              <w:sz w:val="22"/>
              <w:szCs w:val="22"/>
            </w:rPr>
            <w:t>Anlage zu III. 1 zum Antrag auf Übertragung von Wegerechten</w:t>
          </w:r>
        </w:p>
      </w:tc>
    </w:tr>
  </w:tbl>
  <w:p w:rsidR="00FC0824" w:rsidRPr="00C04671" w:rsidRDefault="00FC0824" w:rsidP="00C04671">
    <w:pPr>
      <w:pStyle w:val="Kopfzeile"/>
      <w:rPr>
        <w:b/>
        <w:bCs/>
        <w:color w:val="000000"/>
        <w:sz w:val="21"/>
        <w:szCs w:val="21"/>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824" w:rsidRPr="00D81722" w:rsidRDefault="00FC0824" w:rsidP="00341364">
    <w:pPr>
      <w:pStyle w:val="Kopfzeile"/>
      <w:tabs>
        <w:tab w:val="clear" w:pos="4536"/>
        <w:tab w:val="center" w:pos="5040"/>
      </w:tabs>
      <w:rPr>
        <w:sz w:val="16"/>
        <w:szCs w:val="16"/>
        <w:u w:val="thick"/>
      </w:rPr>
    </w:pPr>
  </w:p>
  <w:tbl>
    <w:tblPr>
      <w:tblStyle w:val="Tabellenraster"/>
      <w:tblW w:w="10107" w:type="dxa"/>
      <w:tblInd w:w="-154" w:type="dxa"/>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466"/>
      <w:gridCol w:w="9641"/>
    </w:tblGrid>
    <w:tr w:rsidR="00FC0824" w:rsidRPr="00C04671" w:rsidTr="00BA6036">
      <w:trPr>
        <w:trHeight w:val="624"/>
      </w:trPr>
      <w:tc>
        <w:tcPr>
          <w:tcW w:w="466" w:type="dxa"/>
          <w:tcBorders>
            <w:top w:val="nil"/>
            <w:bottom w:val="nil"/>
            <w:right w:val="single" w:sz="8" w:space="0" w:color="BFBFBF" w:themeColor="background1" w:themeShade="BF"/>
          </w:tcBorders>
          <w:tcMar>
            <w:left w:w="28" w:type="dxa"/>
            <w:right w:w="28" w:type="dxa"/>
          </w:tcMar>
        </w:tcPr>
        <w:p w:rsidR="00FC0824" w:rsidRPr="00D356B6" w:rsidRDefault="00FC0824" w:rsidP="00FC0824">
          <w:pPr>
            <w:pStyle w:val="Kopfzeile"/>
            <w:rPr>
              <w:b/>
              <w:bCs/>
              <w:color w:val="000000"/>
              <w:sz w:val="8"/>
              <w:szCs w:val="8"/>
            </w:rPr>
          </w:pPr>
        </w:p>
      </w:tc>
      <w:tc>
        <w:tcPr>
          <w:tcW w:w="9641" w:type="dxa"/>
          <w:tcBorders>
            <w:top w:val="single" w:sz="8" w:space="0" w:color="BFBFBF" w:themeColor="background1" w:themeShade="BF"/>
            <w:left w:val="single" w:sz="8" w:space="0" w:color="BFBFBF" w:themeColor="background1" w:themeShade="BF"/>
            <w:bottom w:val="single" w:sz="24" w:space="0" w:color="BFBFBF" w:themeColor="background1" w:themeShade="BF"/>
            <w:right w:val="single" w:sz="24" w:space="0" w:color="BFBFBF" w:themeColor="background1" w:themeShade="BF"/>
          </w:tcBorders>
          <w:shd w:val="clear" w:color="auto" w:fill="auto"/>
          <w:tcMar>
            <w:left w:w="0" w:type="dxa"/>
            <w:right w:w="0" w:type="dxa"/>
          </w:tcMar>
        </w:tcPr>
        <w:p w:rsidR="00FC0824" w:rsidRPr="00FC0824" w:rsidRDefault="00FC0824" w:rsidP="000327AC">
          <w:pPr>
            <w:autoSpaceDE w:val="0"/>
            <w:autoSpaceDN w:val="0"/>
            <w:adjustRightInd w:val="0"/>
            <w:spacing w:after="80"/>
            <w:rPr>
              <w:rFonts w:cs="Arial"/>
              <w:b/>
              <w:bCs/>
              <w:sz w:val="22"/>
              <w:szCs w:val="22"/>
            </w:rPr>
          </w:pPr>
          <w:r w:rsidRPr="00FC0824">
            <w:rPr>
              <w:rFonts w:cs="Arial"/>
              <w:b/>
              <w:bCs/>
              <w:sz w:val="22"/>
              <w:szCs w:val="22"/>
            </w:rPr>
            <w:t>Anlage zu III. 2 zum Antrag auf Übertragung von Wegerechten</w:t>
          </w:r>
        </w:p>
      </w:tc>
    </w:tr>
  </w:tbl>
  <w:p w:rsidR="00FC0824" w:rsidRPr="00C04671" w:rsidRDefault="00FC0824" w:rsidP="00C04671">
    <w:pPr>
      <w:pStyle w:val="Kopfzeile"/>
      <w:rPr>
        <w:b/>
        <w:bCs/>
        <w:color w:val="000000"/>
        <w:sz w:val="21"/>
        <w:szCs w:val="21"/>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A68AD"/>
    <w:multiLevelType w:val="hybridMultilevel"/>
    <w:tmpl w:val="15C233D6"/>
    <w:lvl w:ilvl="0" w:tplc="04070001">
      <w:start w:val="1"/>
      <w:numFmt w:val="bullet"/>
      <w:lvlText w:val=""/>
      <w:lvlJc w:val="left"/>
      <w:pPr>
        <w:ind w:left="1146" w:hanging="360"/>
      </w:pPr>
      <w:rPr>
        <w:rFonts w:ascii="Symbol" w:hAnsi="Symbol" w:hint="default"/>
      </w:rPr>
    </w:lvl>
    <w:lvl w:ilvl="1" w:tplc="04070003" w:tentative="1">
      <w:start w:val="1"/>
      <w:numFmt w:val="bullet"/>
      <w:lvlText w:val="o"/>
      <w:lvlJc w:val="left"/>
      <w:pPr>
        <w:ind w:left="1866" w:hanging="360"/>
      </w:pPr>
      <w:rPr>
        <w:rFonts w:ascii="Courier New" w:hAnsi="Courier New" w:cs="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abstractNum w:abstractNumId="1" w15:restartNumberingAfterBreak="0">
    <w:nsid w:val="39DD0525"/>
    <w:multiLevelType w:val="hybridMultilevel"/>
    <w:tmpl w:val="254EA84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36116EE"/>
    <w:multiLevelType w:val="hybridMultilevel"/>
    <w:tmpl w:val="23EC696C"/>
    <w:lvl w:ilvl="0" w:tplc="04070001">
      <w:start w:val="1"/>
      <w:numFmt w:val="bullet"/>
      <w:lvlText w:val=""/>
      <w:lvlJc w:val="left"/>
      <w:pPr>
        <w:ind w:left="1222" w:hanging="360"/>
      </w:pPr>
      <w:rPr>
        <w:rFonts w:ascii="Symbol" w:hAnsi="Symbol" w:hint="default"/>
      </w:rPr>
    </w:lvl>
    <w:lvl w:ilvl="1" w:tplc="04070003" w:tentative="1">
      <w:start w:val="1"/>
      <w:numFmt w:val="bullet"/>
      <w:lvlText w:val="o"/>
      <w:lvlJc w:val="left"/>
      <w:pPr>
        <w:ind w:left="1942" w:hanging="360"/>
      </w:pPr>
      <w:rPr>
        <w:rFonts w:ascii="Courier New" w:hAnsi="Courier New" w:cs="Courier New" w:hint="default"/>
      </w:rPr>
    </w:lvl>
    <w:lvl w:ilvl="2" w:tplc="04070005" w:tentative="1">
      <w:start w:val="1"/>
      <w:numFmt w:val="bullet"/>
      <w:lvlText w:val=""/>
      <w:lvlJc w:val="left"/>
      <w:pPr>
        <w:ind w:left="2662" w:hanging="360"/>
      </w:pPr>
      <w:rPr>
        <w:rFonts w:ascii="Wingdings" w:hAnsi="Wingdings" w:hint="default"/>
      </w:rPr>
    </w:lvl>
    <w:lvl w:ilvl="3" w:tplc="04070001" w:tentative="1">
      <w:start w:val="1"/>
      <w:numFmt w:val="bullet"/>
      <w:lvlText w:val=""/>
      <w:lvlJc w:val="left"/>
      <w:pPr>
        <w:ind w:left="3382" w:hanging="360"/>
      </w:pPr>
      <w:rPr>
        <w:rFonts w:ascii="Symbol" w:hAnsi="Symbol" w:hint="default"/>
      </w:rPr>
    </w:lvl>
    <w:lvl w:ilvl="4" w:tplc="04070003" w:tentative="1">
      <w:start w:val="1"/>
      <w:numFmt w:val="bullet"/>
      <w:lvlText w:val="o"/>
      <w:lvlJc w:val="left"/>
      <w:pPr>
        <w:ind w:left="4102" w:hanging="360"/>
      </w:pPr>
      <w:rPr>
        <w:rFonts w:ascii="Courier New" w:hAnsi="Courier New" w:cs="Courier New" w:hint="default"/>
      </w:rPr>
    </w:lvl>
    <w:lvl w:ilvl="5" w:tplc="04070005" w:tentative="1">
      <w:start w:val="1"/>
      <w:numFmt w:val="bullet"/>
      <w:lvlText w:val=""/>
      <w:lvlJc w:val="left"/>
      <w:pPr>
        <w:ind w:left="4822" w:hanging="360"/>
      </w:pPr>
      <w:rPr>
        <w:rFonts w:ascii="Wingdings" w:hAnsi="Wingdings" w:hint="default"/>
      </w:rPr>
    </w:lvl>
    <w:lvl w:ilvl="6" w:tplc="04070001" w:tentative="1">
      <w:start w:val="1"/>
      <w:numFmt w:val="bullet"/>
      <w:lvlText w:val=""/>
      <w:lvlJc w:val="left"/>
      <w:pPr>
        <w:ind w:left="5542" w:hanging="360"/>
      </w:pPr>
      <w:rPr>
        <w:rFonts w:ascii="Symbol" w:hAnsi="Symbol" w:hint="default"/>
      </w:rPr>
    </w:lvl>
    <w:lvl w:ilvl="7" w:tplc="04070003" w:tentative="1">
      <w:start w:val="1"/>
      <w:numFmt w:val="bullet"/>
      <w:lvlText w:val="o"/>
      <w:lvlJc w:val="left"/>
      <w:pPr>
        <w:ind w:left="6262" w:hanging="360"/>
      </w:pPr>
      <w:rPr>
        <w:rFonts w:ascii="Courier New" w:hAnsi="Courier New" w:cs="Courier New" w:hint="default"/>
      </w:rPr>
    </w:lvl>
    <w:lvl w:ilvl="8" w:tplc="04070005" w:tentative="1">
      <w:start w:val="1"/>
      <w:numFmt w:val="bullet"/>
      <w:lvlText w:val=""/>
      <w:lvlJc w:val="left"/>
      <w:pPr>
        <w:ind w:left="6982" w:hanging="360"/>
      </w:pPr>
      <w:rPr>
        <w:rFonts w:ascii="Wingdings" w:hAnsi="Wingdings" w:hint="default"/>
      </w:rPr>
    </w:lvl>
  </w:abstractNum>
  <w:abstractNum w:abstractNumId="3" w15:restartNumberingAfterBreak="0">
    <w:nsid w:val="4F5C40EB"/>
    <w:multiLevelType w:val="hybridMultilevel"/>
    <w:tmpl w:val="0FE64758"/>
    <w:lvl w:ilvl="0" w:tplc="019276DA">
      <w:start w:val="1"/>
      <w:numFmt w:val="decimal"/>
      <w:lvlText w:val="%1."/>
      <w:lvlJc w:val="left"/>
      <w:pPr>
        <w:ind w:left="4472" w:hanging="360"/>
      </w:pPr>
      <w:rPr>
        <w:rFonts w:hint="default"/>
      </w:rPr>
    </w:lvl>
    <w:lvl w:ilvl="1" w:tplc="04070019" w:tentative="1">
      <w:start w:val="1"/>
      <w:numFmt w:val="lowerLetter"/>
      <w:lvlText w:val="%2."/>
      <w:lvlJc w:val="left"/>
      <w:pPr>
        <w:ind w:left="5192" w:hanging="360"/>
      </w:pPr>
    </w:lvl>
    <w:lvl w:ilvl="2" w:tplc="0407001B" w:tentative="1">
      <w:start w:val="1"/>
      <w:numFmt w:val="lowerRoman"/>
      <w:lvlText w:val="%3."/>
      <w:lvlJc w:val="right"/>
      <w:pPr>
        <w:ind w:left="5912" w:hanging="180"/>
      </w:pPr>
    </w:lvl>
    <w:lvl w:ilvl="3" w:tplc="0407000F" w:tentative="1">
      <w:start w:val="1"/>
      <w:numFmt w:val="decimal"/>
      <w:lvlText w:val="%4."/>
      <w:lvlJc w:val="left"/>
      <w:pPr>
        <w:ind w:left="6632" w:hanging="360"/>
      </w:pPr>
    </w:lvl>
    <w:lvl w:ilvl="4" w:tplc="04070019" w:tentative="1">
      <w:start w:val="1"/>
      <w:numFmt w:val="lowerLetter"/>
      <w:lvlText w:val="%5."/>
      <w:lvlJc w:val="left"/>
      <w:pPr>
        <w:ind w:left="7352" w:hanging="360"/>
      </w:pPr>
    </w:lvl>
    <w:lvl w:ilvl="5" w:tplc="0407001B" w:tentative="1">
      <w:start w:val="1"/>
      <w:numFmt w:val="lowerRoman"/>
      <w:lvlText w:val="%6."/>
      <w:lvlJc w:val="right"/>
      <w:pPr>
        <w:ind w:left="8072" w:hanging="180"/>
      </w:pPr>
    </w:lvl>
    <w:lvl w:ilvl="6" w:tplc="0407000F" w:tentative="1">
      <w:start w:val="1"/>
      <w:numFmt w:val="decimal"/>
      <w:lvlText w:val="%7."/>
      <w:lvlJc w:val="left"/>
      <w:pPr>
        <w:ind w:left="8792" w:hanging="360"/>
      </w:pPr>
    </w:lvl>
    <w:lvl w:ilvl="7" w:tplc="04070019" w:tentative="1">
      <w:start w:val="1"/>
      <w:numFmt w:val="lowerLetter"/>
      <w:lvlText w:val="%8."/>
      <w:lvlJc w:val="left"/>
      <w:pPr>
        <w:ind w:left="9512" w:hanging="360"/>
      </w:pPr>
    </w:lvl>
    <w:lvl w:ilvl="8" w:tplc="0407001B" w:tentative="1">
      <w:start w:val="1"/>
      <w:numFmt w:val="lowerRoman"/>
      <w:lvlText w:val="%9."/>
      <w:lvlJc w:val="right"/>
      <w:pPr>
        <w:ind w:left="10232" w:hanging="180"/>
      </w:pPr>
    </w:lvl>
  </w:abstractNum>
  <w:abstractNum w:abstractNumId="4" w15:restartNumberingAfterBreak="0">
    <w:nsid w:val="57826B46"/>
    <w:multiLevelType w:val="hybridMultilevel"/>
    <w:tmpl w:val="0FE64758"/>
    <w:lvl w:ilvl="0" w:tplc="019276DA">
      <w:start w:val="1"/>
      <w:numFmt w:val="decimal"/>
      <w:lvlText w:val="%1."/>
      <w:lvlJc w:val="left"/>
      <w:pPr>
        <w:ind w:left="502" w:hanging="360"/>
      </w:pPr>
      <w:rPr>
        <w:rFonts w:hint="default"/>
      </w:rPr>
    </w:lvl>
    <w:lvl w:ilvl="1" w:tplc="04070019" w:tentative="1">
      <w:start w:val="1"/>
      <w:numFmt w:val="lowerLetter"/>
      <w:lvlText w:val="%2."/>
      <w:lvlJc w:val="left"/>
      <w:pPr>
        <w:ind w:left="1222" w:hanging="360"/>
      </w:pPr>
    </w:lvl>
    <w:lvl w:ilvl="2" w:tplc="0407001B" w:tentative="1">
      <w:start w:val="1"/>
      <w:numFmt w:val="lowerRoman"/>
      <w:lvlText w:val="%3."/>
      <w:lvlJc w:val="right"/>
      <w:pPr>
        <w:ind w:left="1942" w:hanging="180"/>
      </w:pPr>
    </w:lvl>
    <w:lvl w:ilvl="3" w:tplc="0407000F" w:tentative="1">
      <w:start w:val="1"/>
      <w:numFmt w:val="decimal"/>
      <w:lvlText w:val="%4."/>
      <w:lvlJc w:val="left"/>
      <w:pPr>
        <w:ind w:left="2662" w:hanging="360"/>
      </w:pPr>
    </w:lvl>
    <w:lvl w:ilvl="4" w:tplc="04070019" w:tentative="1">
      <w:start w:val="1"/>
      <w:numFmt w:val="lowerLetter"/>
      <w:lvlText w:val="%5."/>
      <w:lvlJc w:val="left"/>
      <w:pPr>
        <w:ind w:left="3382" w:hanging="360"/>
      </w:pPr>
    </w:lvl>
    <w:lvl w:ilvl="5" w:tplc="0407001B" w:tentative="1">
      <w:start w:val="1"/>
      <w:numFmt w:val="lowerRoman"/>
      <w:lvlText w:val="%6."/>
      <w:lvlJc w:val="right"/>
      <w:pPr>
        <w:ind w:left="4102" w:hanging="180"/>
      </w:pPr>
    </w:lvl>
    <w:lvl w:ilvl="6" w:tplc="0407000F" w:tentative="1">
      <w:start w:val="1"/>
      <w:numFmt w:val="decimal"/>
      <w:lvlText w:val="%7."/>
      <w:lvlJc w:val="left"/>
      <w:pPr>
        <w:ind w:left="4822" w:hanging="360"/>
      </w:pPr>
    </w:lvl>
    <w:lvl w:ilvl="7" w:tplc="04070019" w:tentative="1">
      <w:start w:val="1"/>
      <w:numFmt w:val="lowerLetter"/>
      <w:lvlText w:val="%8."/>
      <w:lvlJc w:val="left"/>
      <w:pPr>
        <w:ind w:left="5542" w:hanging="360"/>
      </w:pPr>
    </w:lvl>
    <w:lvl w:ilvl="8" w:tplc="0407001B" w:tentative="1">
      <w:start w:val="1"/>
      <w:numFmt w:val="lowerRoman"/>
      <w:lvlText w:val="%9."/>
      <w:lvlJc w:val="right"/>
      <w:pPr>
        <w:ind w:left="6262" w:hanging="180"/>
      </w:pPr>
    </w:lvl>
  </w:abstractNum>
  <w:abstractNum w:abstractNumId="5" w15:restartNumberingAfterBreak="0">
    <w:nsid w:val="5A5C5493"/>
    <w:multiLevelType w:val="hybridMultilevel"/>
    <w:tmpl w:val="82F677AA"/>
    <w:lvl w:ilvl="0" w:tplc="4964020A">
      <w:start w:val="1"/>
      <w:numFmt w:val="lowerLetter"/>
      <w:lvlText w:val="%1)"/>
      <w:lvlJc w:val="left"/>
      <w:pPr>
        <w:ind w:left="862" w:hanging="360"/>
      </w:pPr>
      <w:rPr>
        <w:rFonts w:hint="default"/>
      </w:rPr>
    </w:lvl>
    <w:lvl w:ilvl="1" w:tplc="04070019" w:tentative="1">
      <w:start w:val="1"/>
      <w:numFmt w:val="lowerLetter"/>
      <w:lvlText w:val="%2."/>
      <w:lvlJc w:val="left"/>
      <w:pPr>
        <w:ind w:left="1582" w:hanging="360"/>
      </w:pPr>
    </w:lvl>
    <w:lvl w:ilvl="2" w:tplc="0407001B" w:tentative="1">
      <w:start w:val="1"/>
      <w:numFmt w:val="lowerRoman"/>
      <w:lvlText w:val="%3."/>
      <w:lvlJc w:val="right"/>
      <w:pPr>
        <w:ind w:left="2302" w:hanging="180"/>
      </w:pPr>
    </w:lvl>
    <w:lvl w:ilvl="3" w:tplc="0407000F" w:tentative="1">
      <w:start w:val="1"/>
      <w:numFmt w:val="decimal"/>
      <w:lvlText w:val="%4."/>
      <w:lvlJc w:val="left"/>
      <w:pPr>
        <w:ind w:left="3022" w:hanging="360"/>
      </w:pPr>
    </w:lvl>
    <w:lvl w:ilvl="4" w:tplc="04070019" w:tentative="1">
      <w:start w:val="1"/>
      <w:numFmt w:val="lowerLetter"/>
      <w:lvlText w:val="%5."/>
      <w:lvlJc w:val="left"/>
      <w:pPr>
        <w:ind w:left="3742" w:hanging="360"/>
      </w:pPr>
    </w:lvl>
    <w:lvl w:ilvl="5" w:tplc="0407001B" w:tentative="1">
      <w:start w:val="1"/>
      <w:numFmt w:val="lowerRoman"/>
      <w:lvlText w:val="%6."/>
      <w:lvlJc w:val="right"/>
      <w:pPr>
        <w:ind w:left="4462" w:hanging="180"/>
      </w:pPr>
    </w:lvl>
    <w:lvl w:ilvl="6" w:tplc="0407000F" w:tentative="1">
      <w:start w:val="1"/>
      <w:numFmt w:val="decimal"/>
      <w:lvlText w:val="%7."/>
      <w:lvlJc w:val="left"/>
      <w:pPr>
        <w:ind w:left="5182" w:hanging="360"/>
      </w:pPr>
    </w:lvl>
    <w:lvl w:ilvl="7" w:tplc="04070019" w:tentative="1">
      <w:start w:val="1"/>
      <w:numFmt w:val="lowerLetter"/>
      <w:lvlText w:val="%8."/>
      <w:lvlJc w:val="left"/>
      <w:pPr>
        <w:ind w:left="5902" w:hanging="360"/>
      </w:pPr>
    </w:lvl>
    <w:lvl w:ilvl="8" w:tplc="0407001B" w:tentative="1">
      <w:start w:val="1"/>
      <w:numFmt w:val="lowerRoman"/>
      <w:lvlText w:val="%9."/>
      <w:lvlJc w:val="right"/>
      <w:pPr>
        <w:ind w:left="6622" w:hanging="180"/>
      </w:pPr>
    </w:lvl>
  </w:abstractNum>
  <w:abstractNum w:abstractNumId="6" w15:restartNumberingAfterBreak="0">
    <w:nsid w:val="5EA94ACA"/>
    <w:multiLevelType w:val="hybridMultilevel"/>
    <w:tmpl w:val="8660792E"/>
    <w:lvl w:ilvl="0" w:tplc="04070017">
      <w:start w:val="1"/>
      <w:numFmt w:val="lowerLetter"/>
      <w:lvlText w:val="%1)"/>
      <w:lvlJc w:val="left"/>
      <w:pPr>
        <w:ind w:left="720" w:hanging="360"/>
      </w:pPr>
      <w:rPr>
        <w:rFonts w:hint="default"/>
        <w:color w:val="auto"/>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62314F4B"/>
    <w:multiLevelType w:val="hybridMultilevel"/>
    <w:tmpl w:val="8660792E"/>
    <w:lvl w:ilvl="0" w:tplc="04070017">
      <w:start w:val="1"/>
      <w:numFmt w:val="lowerLetter"/>
      <w:lvlText w:val="%1)"/>
      <w:lvlJc w:val="left"/>
      <w:pPr>
        <w:ind w:left="720" w:hanging="360"/>
      </w:pPr>
      <w:rPr>
        <w:rFonts w:hint="default"/>
        <w:color w:val="auto"/>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6BF57183"/>
    <w:multiLevelType w:val="hybridMultilevel"/>
    <w:tmpl w:val="EDCE7EB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7F664029"/>
    <w:multiLevelType w:val="hybridMultilevel"/>
    <w:tmpl w:val="930CBD98"/>
    <w:lvl w:ilvl="0" w:tplc="A8BE0E1A">
      <w:start w:val="1"/>
      <w:numFmt w:val="lowerLetter"/>
      <w:lvlText w:val="%1)"/>
      <w:lvlJc w:val="left"/>
      <w:pPr>
        <w:ind w:left="927" w:hanging="360"/>
      </w:pPr>
      <w:rPr>
        <w:rFonts w:hint="default"/>
      </w:rPr>
    </w:lvl>
    <w:lvl w:ilvl="1" w:tplc="04070019" w:tentative="1">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num w:numId="1">
    <w:abstractNumId w:val="2"/>
  </w:num>
  <w:num w:numId="2">
    <w:abstractNumId w:val="7"/>
  </w:num>
  <w:num w:numId="3">
    <w:abstractNumId w:val="6"/>
  </w:num>
  <w:num w:numId="4">
    <w:abstractNumId w:val="0"/>
  </w:num>
  <w:num w:numId="5">
    <w:abstractNumId w:val="9"/>
  </w:num>
  <w:num w:numId="6">
    <w:abstractNumId w:val="5"/>
  </w:num>
  <w:num w:numId="7">
    <w:abstractNumId w:val="8"/>
  </w:num>
  <w:num w:numId="8">
    <w:abstractNumId w:val="1"/>
  </w:num>
  <w:num w:numId="9">
    <w:abstractNumId w:val="3"/>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cumentProtection w:edit="forms" w:enforcement="1" w:cryptProviderType="rsaAES" w:cryptAlgorithmClass="hash" w:cryptAlgorithmType="typeAny" w:cryptAlgorithmSid="14" w:cryptSpinCount="100000" w:hash="dWO6TSw3R+2lBqHSwPwHeSQFB8oXAqHrrFfGjYXUS6gL47MsP2Qa8MSxkCFYlBtRrqDAOtaokKjM7+aU628YlQ==" w:salt="jfxVyAhqjpVRAJs4/Z3kCA=="/>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EFD"/>
    <w:rsid w:val="00004B43"/>
    <w:rsid w:val="00025FE6"/>
    <w:rsid w:val="000327AC"/>
    <w:rsid w:val="00036B86"/>
    <w:rsid w:val="00041129"/>
    <w:rsid w:val="0004412D"/>
    <w:rsid w:val="000535D0"/>
    <w:rsid w:val="00080ABD"/>
    <w:rsid w:val="000B00E9"/>
    <w:rsid w:val="000B1D9C"/>
    <w:rsid w:val="000B4994"/>
    <w:rsid w:val="000C18BD"/>
    <w:rsid w:val="000E6E41"/>
    <w:rsid w:val="000F2B71"/>
    <w:rsid w:val="00116BDB"/>
    <w:rsid w:val="001253DC"/>
    <w:rsid w:val="00137FEF"/>
    <w:rsid w:val="00157DBF"/>
    <w:rsid w:val="001737ED"/>
    <w:rsid w:val="001775EC"/>
    <w:rsid w:val="00180AEC"/>
    <w:rsid w:val="00185295"/>
    <w:rsid w:val="00193680"/>
    <w:rsid w:val="001A5DC9"/>
    <w:rsid w:val="001B1F3F"/>
    <w:rsid w:val="001C0BBE"/>
    <w:rsid w:val="001C1C9F"/>
    <w:rsid w:val="001C48F7"/>
    <w:rsid w:val="001D58EC"/>
    <w:rsid w:val="001D5C84"/>
    <w:rsid w:val="002144FD"/>
    <w:rsid w:val="00222627"/>
    <w:rsid w:val="002316BF"/>
    <w:rsid w:val="00241045"/>
    <w:rsid w:val="00242A7B"/>
    <w:rsid w:val="002511B1"/>
    <w:rsid w:val="00263689"/>
    <w:rsid w:val="00263E5D"/>
    <w:rsid w:val="00276EDF"/>
    <w:rsid w:val="00283E03"/>
    <w:rsid w:val="00290211"/>
    <w:rsid w:val="002972A1"/>
    <w:rsid w:val="002A6D56"/>
    <w:rsid w:val="002B600A"/>
    <w:rsid w:val="002C0D15"/>
    <w:rsid w:val="002C7E93"/>
    <w:rsid w:val="002D5A51"/>
    <w:rsid w:val="003034D2"/>
    <w:rsid w:val="00317B3D"/>
    <w:rsid w:val="00331C56"/>
    <w:rsid w:val="00333491"/>
    <w:rsid w:val="00334332"/>
    <w:rsid w:val="00341364"/>
    <w:rsid w:val="00344DDC"/>
    <w:rsid w:val="00346533"/>
    <w:rsid w:val="00357238"/>
    <w:rsid w:val="0035795D"/>
    <w:rsid w:val="00363396"/>
    <w:rsid w:val="00365C5E"/>
    <w:rsid w:val="003663BE"/>
    <w:rsid w:val="0037266F"/>
    <w:rsid w:val="00372850"/>
    <w:rsid w:val="003836F6"/>
    <w:rsid w:val="003A17E2"/>
    <w:rsid w:val="003A2738"/>
    <w:rsid w:val="003B6782"/>
    <w:rsid w:val="003C3F24"/>
    <w:rsid w:val="003D04B7"/>
    <w:rsid w:val="003D688E"/>
    <w:rsid w:val="00405BA1"/>
    <w:rsid w:val="00414877"/>
    <w:rsid w:val="0041720B"/>
    <w:rsid w:val="0042085D"/>
    <w:rsid w:val="0042198C"/>
    <w:rsid w:val="00433CF0"/>
    <w:rsid w:val="00440A4C"/>
    <w:rsid w:val="004615D5"/>
    <w:rsid w:val="0046187C"/>
    <w:rsid w:val="00466FAE"/>
    <w:rsid w:val="00474BF3"/>
    <w:rsid w:val="00477829"/>
    <w:rsid w:val="00494B23"/>
    <w:rsid w:val="004A0070"/>
    <w:rsid w:val="004A5411"/>
    <w:rsid w:val="004B23A4"/>
    <w:rsid w:val="004C47AC"/>
    <w:rsid w:val="004D3E65"/>
    <w:rsid w:val="004F1E4C"/>
    <w:rsid w:val="004F29B2"/>
    <w:rsid w:val="004F5860"/>
    <w:rsid w:val="00505B7E"/>
    <w:rsid w:val="00506D23"/>
    <w:rsid w:val="00507EF7"/>
    <w:rsid w:val="005166AA"/>
    <w:rsid w:val="00532A91"/>
    <w:rsid w:val="00533E66"/>
    <w:rsid w:val="00547103"/>
    <w:rsid w:val="00557853"/>
    <w:rsid w:val="00563AC7"/>
    <w:rsid w:val="00572857"/>
    <w:rsid w:val="00575CBC"/>
    <w:rsid w:val="00583FC8"/>
    <w:rsid w:val="005A30E1"/>
    <w:rsid w:val="005A64E1"/>
    <w:rsid w:val="005D22E9"/>
    <w:rsid w:val="005D36FC"/>
    <w:rsid w:val="005E51F2"/>
    <w:rsid w:val="005F280B"/>
    <w:rsid w:val="005F369C"/>
    <w:rsid w:val="005F56BD"/>
    <w:rsid w:val="00613857"/>
    <w:rsid w:val="006173F8"/>
    <w:rsid w:val="006342B9"/>
    <w:rsid w:val="00647C2B"/>
    <w:rsid w:val="00671B43"/>
    <w:rsid w:val="006807C3"/>
    <w:rsid w:val="006979CC"/>
    <w:rsid w:val="006A5AC0"/>
    <w:rsid w:val="006B603E"/>
    <w:rsid w:val="006C2380"/>
    <w:rsid w:val="006C3DB7"/>
    <w:rsid w:val="006C5941"/>
    <w:rsid w:val="006C5F30"/>
    <w:rsid w:val="006D6D7B"/>
    <w:rsid w:val="00704C73"/>
    <w:rsid w:val="00706154"/>
    <w:rsid w:val="007246F6"/>
    <w:rsid w:val="00726296"/>
    <w:rsid w:val="00731A26"/>
    <w:rsid w:val="007470A1"/>
    <w:rsid w:val="007574F1"/>
    <w:rsid w:val="00762DEC"/>
    <w:rsid w:val="00763988"/>
    <w:rsid w:val="00794FCE"/>
    <w:rsid w:val="007A7F7F"/>
    <w:rsid w:val="007C045E"/>
    <w:rsid w:val="007C0A59"/>
    <w:rsid w:val="007C2A95"/>
    <w:rsid w:val="007F5FB6"/>
    <w:rsid w:val="00807680"/>
    <w:rsid w:val="008142CF"/>
    <w:rsid w:val="00831161"/>
    <w:rsid w:val="00834CBC"/>
    <w:rsid w:val="00867C59"/>
    <w:rsid w:val="0089243E"/>
    <w:rsid w:val="008C6AA4"/>
    <w:rsid w:val="008D3355"/>
    <w:rsid w:val="008E0CA4"/>
    <w:rsid w:val="008E4802"/>
    <w:rsid w:val="0090171B"/>
    <w:rsid w:val="00904542"/>
    <w:rsid w:val="00906F29"/>
    <w:rsid w:val="00910E77"/>
    <w:rsid w:val="0094687F"/>
    <w:rsid w:val="00963C74"/>
    <w:rsid w:val="009771D5"/>
    <w:rsid w:val="00982969"/>
    <w:rsid w:val="009A0EFD"/>
    <w:rsid w:val="009A0F75"/>
    <w:rsid w:val="009A234A"/>
    <w:rsid w:val="009A2A13"/>
    <w:rsid w:val="009C0B98"/>
    <w:rsid w:val="009C0F13"/>
    <w:rsid w:val="009C3DA5"/>
    <w:rsid w:val="009D268D"/>
    <w:rsid w:val="009E685D"/>
    <w:rsid w:val="009F29F2"/>
    <w:rsid w:val="009F7629"/>
    <w:rsid w:val="00A15FBA"/>
    <w:rsid w:val="00A30E76"/>
    <w:rsid w:val="00A576DA"/>
    <w:rsid w:val="00A639B8"/>
    <w:rsid w:val="00A8535C"/>
    <w:rsid w:val="00A96F51"/>
    <w:rsid w:val="00AB056F"/>
    <w:rsid w:val="00AB240E"/>
    <w:rsid w:val="00AC0987"/>
    <w:rsid w:val="00AC5F3E"/>
    <w:rsid w:val="00AC76F2"/>
    <w:rsid w:val="00AE5E11"/>
    <w:rsid w:val="00B03212"/>
    <w:rsid w:val="00B07E4C"/>
    <w:rsid w:val="00B27BCA"/>
    <w:rsid w:val="00B31C7E"/>
    <w:rsid w:val="00B4221D"/>
    <w:rsid w:val="00B47B51"/>
    <w:rsid w:val="00B66E8A"/>
    <w:rsid w:val="00B97CC0"/>
    <w:rsid w:val="00BA6036"/>
    <w:rsid w:val="00BC0909"/>
    <w:rsid w:val="00BD4FDB"/>
    <w:rsid w:val="00BF336B"/>
    <w:rsid w:val="00C0294A"/>
    <w:rsid w:val="00C04671"/>
    <w:rsid w:val="00C50078"/>
    <w:rsid w:val="00C526E2"/>
    <w:rsid w:val="00C84DA9"/>
    <w:rsid w:val="00C93238"/>
    <w:rsid w:val="00C932F5"/>
    <w:rsid w:val="00CA2FBD"/>
    <w:rsid w:val="00CA6330"/>
    <w:rsid w:val="00CB4CDF"/>
    <w:rsid w:val="00CC2594"/>
    <w:rsid w:val="00CC3683"/>
    <w:rsid w:val="00CD3E90"/>
    <w:rsid w:val="00CE275E"/>
    <w:rsid w:val="00CE692B"/>
    <w:rsid w:val="00CF0C05"/>
    <w:rsid w:val="00D10A0E"/>
    <w:rsid w:val="00D31653"/>
    <w:rsid w:val="00D33EA1"/>
    <w:rsid w:val="00D34FD9"/>
    <w:rsid w:val="00D356B6"/>
    <w:rsid w:val="00D42DDA"/>
    <w:rsid w:val="00D547A8"/>
    <w:rsid w:val="00D615AE"/>
    <w:rsid w:val="00D65504"/>
    <w:rsid w:val="00D6603F"/>
    <w:rsid w:val="00D74E00"/>
    <w:rsid w:val="00D81722"/>
    <w:rsid w:val="00DA086F"/>
    <w:rsid w:val="00DD5BE7"/>
    <w:rsid w:val="00DD6768"/>
    <w:rsid w:val="00DE58B1"/>
    <w:rsid w:val="00DF2199"/>
    <w:rsid w:val="00E017AD"/>
    <w:rsid w:val="00E241B3"/>
    <w:rsid w:val="00E3786E"/>
    <w:rsid w:val="00E44F18"/>
    <w:rsid w:val="00E45D11"/>
    <w:rsid w:val="00E723BB"/>
    <w:rsid w:val="00E84B9C"/>
    <w:rsid w:val="00E875B7"/>
    <w:rsid w:val="00EA2A32"/>
    <w:rsid w:val="00EA435E"/>
    <w:rsid w:val="00EA4E37"/>
    <w:rsid w:val="00EB0033"/>
    <w:rsid w:val="00ED573E"/>
    <w:rsid w:val="00EE738F"/>
    <w:rsid w:val="00EF7793"/>
    <w:rsid w:val="00F040B5"/>
    <w:rsid w:val="00F15486"/>
    <w:rsid w:val="00F162CD"/>
    <w:rsid w:val="00F275DF"/>
    <w:rsid w:val="00F40EAC"/>
    <w:rsid w:val="00F4703C"/>
    <w:rsid w:val="00F5034C"/>
    <w:rsid w:val="00F507DA"/>
    <w:rsid w:val="00F65A9A"/>
    <w:rsid w:val="00F669EF"/>
    <w:rsid w:val="00F81B34"/>
    <w:rsid w:val="00F92057"/>
    <w:rsid w:val="00FA5BAB"/>
    <w:rsid w:val="00FC0824"/>
    <w:rsid w:val="00FE3479"/>
    <w:rsid w:val="00FE4171"/>
    <w:rsid w:val="00FE50C7"/>
    <w:rsid w:val="00FE5973"/>
    <w:rsid w:val="00FE77A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87B49E69-067B-40D6-83C1-9965B83B04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C3683"/>
    <w:rPr>
      <w:rFonts w:ascii="Arial" w:hAnsi="Arial"/>
    </w:rPr>
  </w:style>
  <w:style w:type="paragraph" w:styleId="berschrift1">
    <w:name w:val="heading 1"/>
    <w:basedOn w:val="Standard"/>
    <w:next w:val="Standard"/>
    <w:link w:val="berschrift1Zchn"/>
    <w:uiPriority w:val="9"/>
    <w:qFormat/>
    <w:rsid w:val="00CC3683"/>
    <w:pPr>
      <w:keepNext/>
      <w:keepLines/>
      <w:spacing w:before="480" w:after="0"/>
      <w:outlineLvl w:val="0"/>
    </w:pPr>
    <w:rPr>
      <w:rFonts w:eastAsiaTheme="majorEastAsia" w:cstheme="majorBidi"/>
      <w:b/>
      <w:bCs/>
      <w:color w:val="000000" w:themeColor="text1"/>
      <w:sz w:val="28"/>
      <w:szCs w:val="28"/>
    </w:rPr>
  </w:style>
  <w:style w:type="paragraph" w:styleId="berschrift2">
    <w:name w:val="heading 2"/>
    <w:basedOn w:val="Standard"/>
    <w:next w:val="Standard"/>
    <w:link w:val="berschrift2Zchn"/>
    <w:uiPriority w:val="9"/>
    <w:semiHidden/>
    <w:unhideWhenUsed/>
    <w:qFormat/>
    <w:rsid w:val="00CC3683"/>
    <w:pPr>
      <w:keepNext/>
      <w:keepLines/>
      <w:spacing w:before="200" w:after="0"/>
      <w:outlineLvl w:val="1"/>
    </w:pPr>
    <w:rPr>
      <w:rFonts w:eastAsiaTheme="majorEastAsia" w:cstheme="majorBidi"/>
      <w:b/>
      <w:bCs/>
      <w:color w:val="000000" w:themeColor="text1"/>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CC3683"/>
    <w:rPr>
      <w:rFonts w:ascii="Arial" w:eastAsiaTheme="majorEastAsia" w:hAnsi="Arial" w:cstheme="majorBidi"/>
      <w:b/>
      <w:bCs/>
      <w:color w:val="000000" w:themeColor="text1"/>
      <w:sz w:val="28"/>
      <w:szCs w:val="28"/>
    </w:rPr>
  </w:style>
  <w:style w:type="character" w:customStyle="1" w:styleId="berschrift2Zchn">
    <w:name w:val="Überschrift 2 Zchn"/>
    <w:basedOn w:val="Absatz-Standardschriftart"/>
    <w:link w:val="berschrift2"/>
    <w:uiPriority w:val="9"/>
    <w:semiHidden/>
    <w:rsid w:val="00CC3683"/>
    <w:rPr>
      <w:rFonts w:ascii="Arial" w:eastAsiaTheme="majorEastAsia" w:hAnsi="Arial" w:cstheme="majorBidi"/>
      <w:b/>
      <w:bCs/>
      <w:color w:val="000000" w:themeColor="text1"/>
      <w:sz w:val="26"/>
      <w:szCs w:val="26"/>
    </w:rPr>
  </w:style>
  <w:style w:type="paragraph" w:styleId="Titel">
    <w:name w:val="Title"/>
    <w:basedOn w:val="Standard"/>
    <w:next w:val="Standard"/>
    <w:link w:val="TitelZchn"/>
    <w:uiPriority w:val="10"/>
    <w:qFormat/>
    <w:rsid w:val="00CC3683"/>
    <w:pPr>
      <w:pBdr>
        <w:bottom w:val="single" w:sz="8" w:space="4" w:color="4F81BD" w:themeColor="accent1"/>
      </w:pBdr>
      <w:spacing w:after="300" w:line="240" w:lineRule="auto"/>
      <w:contextualSpacing/>
    </w:pPr>
    <w:rPr>
      <w:rFonts w:eastAsiaTheme="majorEastAsia" w:cstheme="majorBidi"/>
      <w:color w:val="000000" w:themeColor="text1"/>
      <w:spacing w:val="5"/>
      <w:kern w:val="28"/>
      <w:sz w:val="52"/>
      <w:szCs w:val="52"/>
    </w:rPr>
  </w:style>
  <w:style w:type="character" w:customStyle="1" w:styleId="TitelZchn">
    <w:name w:val="Titel Zchn"/>
    <w:basedOn w:val="Absatz-Standardschriftart"/>
    <w:link w:val="Titel"/>
    <w:uiPriority w:val="10"/>
    <w:rsid w:val="00CC3683"/>
    <w:rPr>
      <w:rFonts w:ascii="Arial" w:eastAsiaTheme="majorEastAsia" w:hAnsi="Arial" w:cstheme="majorBidi"/>
      <w:color w:val="000000" w:themeColor="text1"/>
      <w:spacing w:val="5"/>
      <w:kern w:val="28"/>
      <w:sz w:val="52"/>
      <w:szCs w:val="52"/>
    </w:rPr>
  </w:style>
  <w:style w:type="paragraph" w:styleId="Untertitel">
    <w:name w:val="Subtitle"/>
    <w:basedOn w:val="Standard"/>
    <w:next w:val="Standard"/>
    <w:link w:val="UntertitelZchn"/>
    <w:uiPriority w:val="11"/>
    <w:qFormat/>
    <w:rsid w:val="00CC3683"/>
    <w:pPr>
      <w:numPr>
        <w:ilvl w:val="1"/>
      </w:numPr>
    </w:pPr>
    <w:rPr>
      <w:rFonts w:eastAsiaTheme="majorEastAsia" w:cstheme="majorBidi"/>
      <w:i/>
      <w:iCs/>
      <w:color w:val="000000" w:themeColor="text1"/>
      <w:spacing w:val="15"/>
      <w:sz w:val="24"/>
      <w:szCs w:val="24"/>
    </w:rPr>
  </w:style>
  <w:style w:type="character" w:customStyle="1" w:styleId="UntertitelZchn">
    <w:name w:val="Untertitel Zchn"/>
    <w:basedOn w:val="Absatz-Standardschriftart"/>
    <w:link w:val="Untertitel"/>
    <w:uiPriority w:val="11"/>
    <w:rsid w:val="00CC3683"/>
    <w:rPr>
      <w:rFonts w:ascii="Arial" w:eastAsiaTheme="majorEastAsia" w:hAnsi="Arial" w:cstheme="majorBidi"/>
      <w:i/>
      <w:iCs/>
      <w:color w:val="000000" w:themeColor="text1"/>
      <w:spacing w:val="15"/>
      <w:sz w:val="24"/>
      <w:szCs w:val="24"/>
    </w:rPr>
  </w:style>
  <w:style w:type="character" w:styleId="Buchtitel">
    <w:name w:val="Book Title"/>
    <w:basedOn w:val="Absatz-Standardschriftart"/>
    <w:uiPriority w:val="33"/>
    <w:qFormat/>
    <w:rsid w:val="00CC3683"/>
    <w:rPr>
      <w:b/>
      <w:bCs/>
      <w:smallCaps/>
      <w:spacing w:val="5"/>
    </w:rPr>
  </w:style>
  <w:style w:type="paragraph" w:styleId="Kopfzeile">
    <w:name w:val="header"/>
    <w:basedOn w:val="Standard"/>
    <w:link w:val="KopfzeileZchn"/>
    <w:uiPriority w:val="99"/>
    <w:unhideWhenUsed/>
    <w:rsid w:val="009A0EF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9A0EFD"/>
    <w:rPr>
      <w:rFonts w:ascii="Arial" w:hAnsi="Arial"/>
    </w:rPr>
  </w:style>
  <w:style w:type="paragraph" w:styleId="Fuzeile">
    <w:name w:val="footer"/>
    <w:basedOn w:val="Standard"/>
    <w:link w:val="FuzeileZchn"/>
    <w:uiPriority w:val="99"/>
    <w:unhideWhenUsed/>
    <w:rsid w:val="009A0EF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9A0EFD"/>
    <w:rPr>
      <w:rFonts w:ascii="Arial" w:hAnsi="Arial"/>
    </w:rPr>
  </w:style>
  <w:style w:type="paragraph" w:styleId="Sprechblasentext">
    <w:name w:val="Balloon Text"/>
    <w:basedOn w:val="Standard"/>
    <w:link w:val="SprechblasentextZchn"/>
    <w:uiPriority w:val="99"/>
    <w:semiHidden/>
    <w:unhideWhenUsed/>
    <w:rsid w:val="009A0EFD"/>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A0EFD"/>
    <w:rPr>
      <w:rFonts w:ascii="Tahoma" w:hAnsi="Tahoma" w:cs="Tahoma"/>
      <w:sz w:val="16"/>
      <w:szCs w:val="16"/>
    </w:rPr>
  </w:style>
  <w:style w:type="paragraph" w:customStyle="1" w:styleId="Default">
    <w:name w:val="Default"/>
    <w:rsid w:val="0089243E"/>
    <w:pPr>
      <w:autoSpaceDE w:val="0"/>
      <w:autoSpaceDN w:val="0"/>
      <w:adjustRightInd w:val="0"/>
      <w:spacing w:after="0" w:line="240" w:lineRule="auto"/>
    </w:pPr>
    <w:rPr>
      <w:rFonts w:ascii="Verdana" w:eastAsia="Times New Roman" w:hAnsi="Verdana" w:cs="Verdana"/>
      <w:color w:val="000000"/>
      <w:sz w:val="24"/>
      <w:szCs w:val="24"/>
      <w:lang w:eastAsia="de-DE"/>
    </w:rPr>
  </w:style>
  <w:style w:type="paragraph" w:styleId="Listenabsatz">
    <w:name w:val="List Paragraph"/>
    <w:basedOn w:val="Standard"/>
    <w:uiPriority w:val="34"/>
    <w:qFormat/>
    <w:rsid w:val="00506D23"/>
    <w:pPr>
      <w:overflowPunct w:val="0"/>
      <w:autoSpaceDE w:val="0"/>
      <w:autoSpaceDN w:val="0"/>
      <w:adjustRightInd w:val="0"/>
      <w:spacing w:after="0" w:line="240" w:lineRule="atLeast"/>
      <w:ind w:left="720"/>
      <w:contextualSpacing/>
      <w:textAlignment w:val="baseline"/>
    </w:pPr>
    <w:rPr>
      <w:rFonts w:eastAsia="Times New Roman" w:cs="Times New Roman"/>
      <w:szCs w:val="20"/>
      <w:lang w:eastAsia="de-DE"/>
    </w:rPr>
  </w:style>
  <w:style w:type="table" w:styleId="Tabellenraster">
    <w:name w:val="Table Grid"/>
    <w:basedOn w:val="NormaleTabelle"/>
    <w:rsid w:val="00157DBF"/>
    <w:pPr>
      <w:spacing w:after="0" w:line="240" w:lineRule="auto"/>
    </w:pPr>
    <w:rPr>
      <w:rFonts w:ascii="Times New Roman" w:eastAsia="Times New Roman" w:hAnsi="Times New Roma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einLeerraum">
    <w:name w:val="No Spacing"/>
    <w:link w:val="KeinLeerraumZchn"/>
    <w:uiPriority w:val="1"/>
    <w:qFormat/>
    <w:rsid w:val="00036B86"/>
    <w:pPr>
      <w:spacing w:after="0" w:line="240" w:lineRule="auto"/>
    </w:pPr>
    <w:rPr>
      <w:rFonts w:eastAsiaTheme="minorEastAsia"/>
      <w:lang w:eastAsia="de-DE"/>
    </w:rPr>
  </w:style>
  <w:style w:type="character" w:customStyle="1" w:styleId="KeinLeerraumZchn">
    <w:name w:val="Kein Leerraum Zchn"/>
    <w:basedOn w:val="Absatz-Standardschriftart"/>
    <w:link w:val="KeinLeerraum"/>
    <w:uiPriority w:val="1"/>
    <w:rsid w:val="00036B86"/>
    <w:rPr>
      <w:rFonts w:eastAsiaTheme="minorEastAsia"/>
      <w:lang w:eastAsia="de-DE"/>
    </w:rPr>
  </w:style>
  <w:style w:type="paragraph" w:styleId="Textkrper2">
    <w:name w:val="Body Text 2"/>
    <w:basedOn w:val="Standard"/>
    <w:link w:val="Textkrper2Zchn"/>
    <w:rsid w:val="00963C74"/>
    <w:pPr>
      <w:overflowPunct w:val="0"/>
      <w:autoSpaceDE w:val="0"/>
      <w:autoSpaceDN w:val="0"/>
      <w:adjustRightInd w:val="0"/>
      <w:spacing w:after="0" w:line="240" w:lineRule="atLeast"/>
      <w:jc w:val="both"/>
      <w:textAlignment w:val="baseline"/>
    </w:pPr>
    <w:rPr>
      <w:rFonts w:eastAsia="Times New Roman" w:cs="Times New Roman"/>
      <w:lang w:eastAsia="de-DE"/>
    </w:rPr>
  </w:style>
  <w:style w:type="character" w:customStyle="1" w:styleId="Textkrper2Zchn">
    <w:name w:val="Textkörper 2 Zchn"/>
    <w:basedOn w:val="Absatz-Standardschriftart"/>
    <w:link w:val="Textkrper2"/>
    <w:rsid w:val="00963C74"/>
    <w:rPr>
      <w:rFonts w:ascii="Arial" w:eastAsia="Times New Roman" w:hAnsi="Arial" w:cs="Times New Roman"/>
      <w:lang w:eastAsia="de-DE"/>
    </w:rPr>
  </w:style>
  <w:style w:type="character" w:styleId="Kommentarzeichen">
    <w:name w:val="annotation reference"/>
    <w:basedOn w:val="Absatz-Standardschriftart"/>
    <w:semiHidden/>
    <w:unhideWhenUsed/>
    <w:rsid w:val="00963C74"/>
    <w:rPr>
      <w:sz w:val="16"/>
      <w:szCs w:val="16"/>
    </w:rPr>
  </w:style>
  <w:style w:type="paragraph" w:styleId="Kommentartext">
    <w:name w:val="annotation text"/>
    <w:basedOn w:val="Standard"/>
    <w:link w:val="KommentartextZchn"/>
    <w:semiHidden/>
    <w:unhideWhenUsed/>
    <w:rsid w:val="00963C74"/>
    <w:pPr>
      <w:overflowPunct w:val="0"/>
      <w:autoSpaceDE w:val="0"/>
      <w:autoSpaceDN w:val="0"/>
      <w:adjustRightInd w:val="0"/>
      <w:spacing w:after="0" w:line="240" w:lineRule="auto"/>
      <w:textAlignment w:val="baseline"/>
    </w:pPr>
    <w:rPr>
      <w:rFonts w:eastAsia="Times New Roman" w:cs="Times New Roman"/>
      <w:sz w:val="20"/>
      <w:szCs w:val="20"/>
      <w:lang w:eastAsia="de-DE"/>
    </w:rPr>
  </w:style>
  <w:style w:type="character" w:customStyle="1" w:styleId="KommentartextZchn">
    <w:name w:val="Kommentartext Zchn"/>
    <w:basedOn w:val="Absatz-Standardschriftart"/>
    <w:link w:val="Kommentartext"/>
    <w:semiHidden/>
    <w:rsid w:val="00963C74"/>
    <w:rPr>
      <w:rFonts w:ascii="Arial" w:eastAsia="Times New Roman" w:hAnsi="Arial" w:cs="Times New Roman"/>
      <w:sz w:val="20"/>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573414">
      <w:bodyDiv w:val="1"/>
      <w:marLeft w:val="0"/>
      <w:marRight w:val="0"/>
      <w:marTop w:val="0"/>
      <w:marBottom w:val="0"/>
      <w:divBdr>
        <w:top w:val="none" w:sz="0" w:space="0" w:color="auto"/>
        <w:left w:val="none" w:sz="0" w:space="0" w:color="auto"/>
        <w:bottom w:val="none" w:sz="0" w:space="0" w:color="auto"/>
        <w:right w:val="none" w:sz="0" w:space="0" w:color="auto"/>
      </w:divBdr>
    </w:div>
    <w:div w:id="104350094">
      <w:bodyDiv w:val="1"/>
      <w:marLeft w:val="0"/>
      <w:marRight w:val="0"/>
      <w:marTop w:val="0"/>
      <w:marBottom w:val="0"/>
      <w:divBdr>
        <w:top w:val="none" w:sz="0" w:space="0" w:color="auto"/>
        <w:left w:val="none" w:sz="0" w:space="0" w:color="auto"/>
        <w:bottom w:val="none" w:sz="0" w:space="0" w:color="auto"/>
        <w:right w:val="none" w:sz="0" w:space="0" w:color="auto"/>
      </w:divBdr>
    </w:div>
    <w:div w:id="163976193">
      <w:bodyDiv w:val="1"/>
      <w:marLeft w:val="0"/>
      <w:marRight w:val="0"/>
      <w:marTop w:val="0"/>
      <w:marBottom w:val="0"/>
      <w:divBdr>
        <w:top w:val="none" w:sz="0" w:space="0" w:color="auto"/>
        <w:left w:val="none" w:sz="0" w:space="0" w:color="auto"/>
        <w:bottom w:val="none" w:sz="0" w:space="0" w:color="auto"/>
        <w:right w:val="none" w:sz="0" w:space="0" w:color="auto"/>
      </w:divBdr>
    </w:div>
    <w:div w:id="632373359">
      <w:bodyDiv w:val="1"/>
      <w:marLeft w:val="0"/>
      <w:marRight w:val="0"/>
      <w:marTop w:val="0"/>
      <w:marBottom w:val="0"/>
      <w:divBdr>
        <w:top w:val="none" w:sz="0" w:space="0" w:color="auto"/>
        <w:left w:val="none" w:sz="0" w:space="0" w:color="auto"/>
        <w:bottom w:val="none" w:sz="0" w:space="0" w:color="auto"/>
        <w:right w:val="none" w:sz="0" w:space="0" w:color="auto"/>
      </w:divBdr>
    </w:div>
    <w:div w:id="693530780">
      <w:bodyDiv w:val="1"/>
      <w:marLeft w:val="0"/>
      <w:marRight w:val="0"/>
      <w:marTop w:val="0"/>
      <w:marBottom w:val="0"/>
      <w:divBdr>
        <w:top w:val="none" w:sz="0" w:space="0" w:color="auto"/>
        <w:left w:val="none" w:sz="0" w:space="0" w:color="auto"/>
        <w:bottom w:val="none" w:sz="0" w:space="0" w:color="auto"/>
        <w:right w:val="none" w:sz="0" w:space="0" w:color="auto"/>
      </w:divBdr>
    </w:div>
    <w:div w:id="829979303">
      <w:bodyDiv w:val="1"/>
      <w:marLeft w:val="0"/>
      <w:marRight w:val="0"/>
      <w:marTop w:val="0"/>
      <w:marBottom w:val="0"/>
      <w:divBdr>
        <w:top w:val="none" w:sz="0" w:space="0" w:color="auto"/>
        <w:left w:val="none" w:sz="0" w:space="0" w:color="auto"/>
        <w:bottom w:val="none" w:sz="0" w:space="0" w:color="auto"/>
        <w:right w:val="none" w:sz="0" w:space="0" w:color="auto"/>
      </w:divBdr>
    </w:div>
    <w:div w:id="983972258">
      <w:bodyDiv w:val="1"/>
      <w:marLeft w:val="0"/>
      <w:marRight w:val="0"/>
      <w:marTop w:val="0"/>
      <w:marBottom w:val="0"/>
      <w:divBdr>
        <w:top w:val="none" w:sz="0" w:space="0" w:color="auto"/>
        <w:left w:val="none" w:sz="0" w:space="0" w:color="auto"/>
        <w:bottom w:val="none" w:sz="0" w:space="0" w:color="auto"/>
        <w:right w:val="none" w:sz="0" w:space="0" w:color="auto"/>
      </w:divBdr>
    </w:div>
    <w:div w:id="1470593169">
      <w:bodyDiv w:val="1"/>
      <w:marLeft w:val="0"/>
      <w:marRight w:val="0"/>
      <w:marTop w:val="0"/>
      <w:marBottom w:val="0"/>
      <w:divBdr>
        <w:top w:val="none" w:sz="0" w:space="0" w:color="auto"/>
        <w:left w:val="none" w:sz="0" w:space="0" w:color="auto"/>
        <w:bottom w:val="none" w:sz="0" w:space="0" w:color="auto"/>
        <w:right w:val="none" w:sz="0" w:space="0" w:color="auto"/>
      </w:divBdr>
    </w:div>
    <w:div w:id="1729500770">
      <w:bodyDiv w:val="1"/>
      <w:marLeft w:val="0"/>
      <w:marRight w:val="0"/>
      <w:marTop w:val="0"/>
      <w:marBottom w:val="0"/>
      <w:divBdr>
        <w:top w:val="none" w:sz="0" w:space="0" w:color="auto"/>
        <w:left w:val="none" w:sz="0" w:space="0" w:color="auto"/>
        <w:bottom w:val="none" w:sz="0" w:space="0" w:color="auto"/>
        <w:right w:val="none" w:sz="0" w:space="0" w:color="auto"/>
      </w:divBdr>
    </w:div>
    <w:div w:id="1746756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AC08D3-FE75-4BEF-97D6-FF5433FB8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2604</Words>
  <Characters>16411</Characters>
  <Application>Microsoft Office Word</Application>
  <DocSecurity>0</DocSecurity>
  <Lines>136</Lines>
  <Paragraphs>37</Paragraphs>
  <ScaleCrop>false</ScaleCrop>
  <HeadingPairs>
    <vt:vector size="2" baseType="variant">
      <vt:variant>
        <vt:lpstr>Titel</vt:lpstr>
      </vt:variant>
      <vt:variant>
        <vt:i4>1</vt:i4>
      </vt:variant>
    </vt:vector>
  </HeadingPairs>
  <TitlesOfParts>
    <vt:vector size="1" baseType="lpstr">
      <vt:lpstr/>
    </vt:vector>
  </TitlesOfParts>
  <Company>Bundesnetzagentur</Company>
  <LinksUpToDate>false</LinksUpToDate>
  <CharactersWithSpaces>18978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Z25-3</dc:creator>
  <cp:lastModifiedBy>215-1c</cp:lastModifiedBy>
  <cp:revision>2</cp:revision>
  <cp:lastPrinted>2017-09-27T11:03:00Z</cp:lastPrinted>
  <dcterms:created xsi:type="dcterms:W3CDTF">2022-01-11T12:02:00Z</dcterms:created>
  <dcterms:modified xsi:type="dcterms:W3CDTF">2022-01-11T12:02:00Z</dcterms:modified>
  <cp:contentStatus/>
</cp:coreProperties>
</file>